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EF3" w:rsidRDefault="004B6D22" w:rsidP="00016EF3">
      <w:pPr>
        <w:spacing w:before="139"/>
        <w:rPr>
          <w:rFonts w:ascii="Arial"/>
          <w:b/>
          <w:sz w:val="24"/>
        </w:rPr>
      </w:pPr>
      <w:r>
        <w:rPr>
          <w:rFonts w:ascii="Arial"/>
          <w:b/>
          <w:noProof/>
          <w:sz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632460</wp:posOffset>
            </wp:positionH>
            <wp:positionV relativeFrom="paragraph">
              <wp:posOffset>351790</wp:posOffset>
            </wp:positionV>
            <wp:extent cx="5647690" cy="850265"/>
            <wp:effectExtent l="19050" t="0" r="0" b="0"/>
            <wp:wrapSquare wrapText="bothSides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47690" cy="850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16EF3" w:rsidRDefault="00016EF3" w:rsidP="00016EF3">
      <w:pPr>
        <w:spacing w:before="139"/>
        <w:rPr>
          <w:rFonts w:ascii="Arial"/>
          <w:b/>
          <w:sz w:val="24"/>
        </w:rPr>
      </w:pPr>
    </w:p>
    <w:p w:rsidR="00016EF3" w:rsidRDefault="00016EF3" w:rsidP="009514EF">
      <w:pPr>
        <w:spacing w:before="139"/>
        <w:jc w:val="center"/>
        <w:rPr>
          <w:rFonts w:ascii="Arial Black" w:hAnsi="Arial Black"/>
        </w:rPr>
      </w:pPr>
      <w:r>
        <w:rPr>
          <w:rFonts w:ascii="Arial"/>
          <w:b/>
          <w:sz w:val="24"/>
        </w:rPr>
        <w:br w:type="textWrapping" w:clear="all"/>
      </w:r>
    </w:p>
    <w:p w:rsidR="002B36B3" w:rsidRDefault="002B36B3" w:rsidP="002B36B3">
      <w:pPr>
        <w:spacing w:before="139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TERM – II</w:t>
      </w:r>
    </w:p>
    <w:p w:rsidR="002B36B3" w:rsidRPr="001E643F" w:rsidRDefault="002B36B3" w:rsidP="002B36B3">
      <w:pPr>
        <w:spacing w:before="139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REVISION-2</w:t>
      </w:r>
    </w:p>
    <w:p w:rsidR="006937C6" w:rsidRPr="00640D55" w:rsidRDefault="0042351F" w:rsidP="006937C6">
      <w:pPr>
        <w:tabs>
          <w:tab w:val="left" w:pos="270"/>
          <w:tab w:val="left" w:pos="4404"/>
          <w:tab w:val="left" w:pos="8370"/>
        </w:tabs>
        <w:spacing w:before="139"/>
        <w:rPr>
          <w:rFonts w:ascii="Arial" w:hAnsi="Arial" w:cs="Arial"/>
          <w:b/>
          <w:sz w:val="28"/>
          <w:szCs w:val="28"/>
        </w:rPr>
      </w:pPr>
      <w:r w:rsidRPr="0042351F">
        <w:rPr>
          <w:rFonts w:ascii="Arial"/>
          <w:b/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margin-left:69.3pt;margin-top:10.45pt;width:136.45pt;height:.45pt;flip:y;z-index:251658240" o:connectortype="straight"/>
        </w:pict>
      </w:r>
      <w:r w:rsidR="006937C6">
        <w:rPr>
          <w:rFonts w:ascii="Arial"/>
          <w:b/>
          <w:sz w:val="24"/>
        </w:rPr>
        <w:tab/>
      </w:r>
      <w:r w:rsidR="006937C6" w:rsidRPr="00640D55">
        <w:rPr>
          <w:rFonts w:ascii="Arial" w:hAnsi="Arial" w:cs="Arial"/>
          <w:b/>
          <w:sz w:val="28"/>
          <w:szCs w:val="28"/>
        </w:rPr>
        <w:t xml:space="preserve">Name   : </w:t>
      </w:r>
      <w:r w:rsidR="006937C6" w:rsidRPr="00640D55">
        <w:rPr>
          <w:rFonts w:ascii="Arial" w:hAnsi="Arial" w:cs="Arial"/>
          <w:b/>
          <w:sz w:val="28"/>
          <w:szCs w:val="28"/>
        </w:rPr>
        <w:tab/>
      </w:r>
      <w:r w:rsidR="006937C6" w:rsidRPr="00640D55">
        <w:rPr>
          <w:rFonts w:ascii="Arial" w:hAnsi="Arial" w:cs="Arial"/>
          <w:b/>
          <w:sz w:val="28"/>
          <w:szCs w:val="28"/>
        </w:rPr>
        <w:tab/>
      </w:r>
      <w:r w:rsidR="00016EF3" w:rsidRPr="00640D55">
        <w:rPr>
          <w:rFonts w:ascii="Arial" w:hAnsi="Arial" w:cs="Arial"/>
          <w:b/>
          <w:sz w:val="28"/>
          <w:szCs w:val="28"/>
        </w:rPr>
        <w:t xml:space="preserve">    </w:t>
      </w:r>
    </w:p>
    <w:p w:rsidR="006937C6" w:rsidRPr="00640D55" w:rsidRDefault="006937C6" w:rsidP="006937C6">
      <w:pPr>
        <w:tabs>
          <w:tab w:val="left" w:pos="270"/>
          <w:tab w:val="left" w:pos="4404"/>
          <w:tab w:val="left" w:pos="8370"/>
        </w:tabs>
        <w:spacing w:before="139"/>
        <w:rPr>
          <w:rFonts w:ascii="Arial" w:hAnsi="Arial" w:cs="Arial"/>
          <w:b/>
          <w:sz w:val="28"/>
          <w:szCs w:val="28"/>
        </w:rPr>
      </w:pPr>
      <w:r w:rsidRPr="00640D55">
        <w:rPr>
          <w:rFonts w:ascii="Arial" w:hAnsi="Arial" w:cs="Arial"/>
          <w:b/>
          <w:sz w:val="28"/>
          <w:szCs w:val="28"/>
        </w:rPr>
        <w:t xml:space="preserve">    Subject: AI</w:t>
      </w:r>
    </w:p>
    <w:p w:rsidR="00F274F4" w:rsidRDefault="0042351F" w:rsidP="006937C6">
      <w:pPr>
        <w:tabs>
          <w:tab w:val="left" w:pos="270"/>
        </w:tabs>
        <w:spacing w:before="139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pict>
          <v:shape id="_x0000_s1062" type="#_x0000_t32" style="position:absolute;margin-left:88.55pt;margin-top:11.4pt;width:31.8pt;height:.85pt;flip:y;z-index:251672576" o:connectortype="straight"/>
        </w:pict>
      </w:r>
      <w:r w:rsidR="006937C6" w:rsidRPr="00640D55">
        <w:rPr>
          <w:rFonts w:ascii="Arial" w:hAnsi="Arial" w:cs="Arial"/>
          <w:b/>
          <w:sz w:val="28"/>
          <w:szCs w:val="28"/>
        </w:rPr>
        <w:tab/>
      </w:r>
      <w:r w:rsidR="00F274F4">
        <w:rPr>
          <w:rFonts w:ascii="Arial" w:hAnsi="Arial" w:cs="Arial"/>
          <w:b/>
          <w:sz w:val="28"/>
          <w:szCs w:val="28"/>
        </w:rPr>
        <w:t xml:space="preserve"> </w:t>
      </w:r>
      <w:r w:rsidR="00F274F4" w:rsidRPr="00640D55">
        <w:rPr>
          <w:rFonts w:ascii="Arial" w:hAnsi="Arial" w:cs="Arial"/>
          <w:b/>
          <w:sz w:val="28"/>
          <w:szCs w:val="28"/>
        </w:rPr>
        <w:t>Grade</w:t>
      </w:r>
      <w:r w:rsidR="00F274F4">
        <w:rPr>
          <w:rFonts w:ascii="Arial" w:hAnsi="Arial" w:cs="Arial"/>
          <w:b/>
          <w:sz w:val="28"/>
          <w:szCs w:val="28"/>
        </w:rPr>
        <w:t xml:space="preserve">  </w:t>
      </w:r>
      <w:r w:rsidR="00F274F4" w:rsidRPr="00640D55">
        <w:rPr>
          <w:rFonts w:ascii="Arial" w:hAnsi="Arial" w:cs="Arial"/>
          <w:b/>
          <w:sz w:val="28"/>
          <w:szCs w:val="28"/>
        </w:rPr>
        <w:t>:</w:t>
      </w:r>
      <w:r w:rsidR="006937C6" w:rsidRPr="00640D55">
        <w:rPr>
          <w:rFonts w:ascii="Arial" w:hAnsi="Arial" w:cs="Arial"/>
          <w:b/>
          <w:sz w:val="28"/>
          <w:szCs w:val="28"/>
        </w:rPr>
        <w:t xml:space="preserve"> I</w:t>
      </w:r>
      <w:r w:rsidR="004379A6">
        <w:rPr>
          <w:rFonts w:ascii="Arial" w:hAnsi="Arial" w:cs="Arial"/>
          <w:b/>
          <w:sz w:val="28"/>
          <w:szCs w:val="28"/>
        </w:rPr>
        <w:t>I</w:t>
      </w:r>
    </w:p>
    <w:p w:rsidR="00663949" w:rsidRPr="00167520" w:rsidRDefault="002B36B3" w:rsidP="002B36B3">
      <w:pPr>
        <w:pStyle w:val="Heading1"/>
        <w:tabs>
          <w:tab w:val="left" w:pos="90"/>
          <w:tab w:val="left" w:pos="469"/>
          <w:tab w:val="left" w:pos="8280"/>
          <w:tab w:val="left" w:pos="8910"/>
        </w:tabs>
        <w:ind w:left="0"/>
        <w:rPr>
          <w:sz w:val="28"/>
          <w:szCs w:val="28"/>
        </w:rPr>
      </w:pPr>
      <w:r>
        <w:t xml:space="preserve">  </w:t>
      </w:r>
      <w:r>
        <w:rPr>
          <w:sz w:val="28"/>
          <w:szCs w:val="28"/>
        </w:rPr>
        <w:t>I</w:t>
      </w:r>
      <w:r w:rsidR="00167520">
        <w:rPr>
          <w:sz w:val="28"/>
          <w:szCs w:val="28"/>
        </w:rPr>
        <w:t>.</w:t>
      </w:r>
      <w:r w:rsidR="00222A1E">
        <w:rPr>
          <w:sz w:val="28"/>
          <w:szCs w:val="28"/>
        </w:rPr>
        <w:t xml:space="preserve"> </w:t>
      </w:r>
      <w:r w:rsidR="00663949" w:rsidRPr="00167520">
        <w:rPr>
          <w:sz w:val="28"/>
          <w:szCs w:val="28"/>
        </w:rPr>
        <w:t>Write</w:t>
      </w:r>
      <w:r w:rsidR="00663949" w:rsidRPr="00167520">
        <w:rPr>
          <w:spacing w:val="-1"/>
          <w:sz w:val="28"/>
          <w:szCs w:val="28"/>
        </w:rPr>
        <w:t xml:space="preserve"> </w:t>
      </w:r>
      <w:r w:rsidR="00663949" w:rsidRPr="00167520">
        <w:rPr>
          <w:sz w:val="28"/>
          <w:szCs w:val="28"/>
        </w:rPr>
        <w:t>T for</w:t>
      </w:r>
      <w:r w:rsidR="00663949" w:rsidRPr="00167520">
        <w:rPr>
          <w:spacing w:val="1"/>
          <w:sz w:val="28"/>
          <w:szCs w:val="28"/>
        </w:rPr>
        <w:t xml:space="preserve"> </w:t>
      </w:r>
      <w:r w:rsidR="00663949" w:rsidRPr="00167520">
        <w:rPr>
          <w:sz w:val="28"/>
          <w:szCs w:val="28"/>
        </w:rPr>
        <w:t>true</w:t>
      </w:r>
      <w:r w:rsidR="00663949" w:rsidRPr="00167520">
        <w:rPr>
          <w:spacing w:val="-3"/>
          <w:sz w:val="28"/>
          <w:szCs w:val="28"/>
        </w:rPr>
        <w:t xml:space="preserve"> </w:t>
      </w:r>
      <w:r w:rsidR="00663949" w:rsidRPr="00167520">
        <w:rPr>
          <w:sz w:val="28"/>
          <w:szCs w:val="28"/>
        </w:rPr>
        <w:t>and F for</w:t>
      </w:r>
      <w:r w:rsidR="00663949" w:rsidRPr="00167520">
        <w:rPr>
          <w:spacing w:val="-1"/>
          <w:sz w:val="28"/>
          <w:szCs w:val="28"/>
        </w:rPr>
        <w:t xml:space="preserve"> </w:t>
      </w:r>
      <w:r w:rsidR="00663949" w:rsidRPr="00167520">
        <w:rPr>
          <w:sz w:val="28"/>
          <w:szCs w:val="28"/>
        </w:rPr>
        <w:t>false.</w:t>
      </w:r>
      <w:r w:rsidR="00DF4FD8" w:rsidRPr="00167520">
        <w:rPr>
          <w:sz w:val="28"/>
          <w:szCs w:val="28"/>
        </w:rPr>
        <w:tab/>
      </w:r>
      <w:r w:rsidR="00167520">
        <w:rPr>
          <w:sz w:val="28"/>
          <w:szCs w:val="28"/>
        </w:rPr>
        <w:t xml:space="preserve">        </w:t>
      </w:r>
      <w:r w:rsidR="00DF4FD8" w:rsidRPr="00167520">
        <w:rPr>
          <w:sz w:val="28"/>
          <w:szCs w:val="28"/>
        </w:rPr>
        <w:t>(1 X 5 = 5</w:t>
      </w:r>
      <w:r w:rsidR="00663949" w:rsidRPr="00167520">
        <w:rPr>
          <w:sz w:val="28"/>
          <w:szCs w:val="28"/>
        </w:rPr>
        <w:t>marks)</w:t>
      </w:r>
    </w:p>
    <w:p w:rsidR="00DF4FD8" w:rsidRPr="00167520" w:rsidRDefault="00DF4FD8" w:rsidP="00DF4FD8">
      <w:pPr>
        <w:pStyle w:val="Heading1"/>
        <w:tabs>
          <w:tab w:val="left" w:pos="469"/>
          <w:tab w:val="left" w:pos="8280"/>
        </w:tabs>
        <w:ind w:left="468"/>
        <w:rPr>
          <w:sz w:val="28"/>
          <w:szCs w:val="28"/>
        </w:rPr>
      </w:pPr>
    </w:p>
    <w:p w:rsidR="00663949" w:rsidRPr="00167520" w:rsidRDefault="00222A1E" w:rsidP="00DF4FD8">
      <w:pPr>
        <w:pStyle w:val="Heading1"/>
        <w:tabs>
          <w:tab w:val="left" w:pos="469"/>
          <w:tab w:val="left" w:pos="8280"/>
        </w:tabs>
        <w:spacing w:line="276" w:lineRule="auto"/>
        <w:ind w:left="199"/>
        <w:rPr>
          <w:b w:val="0"/>
          <w:sz w:val="28"/>
          <w:szCs w:val="28"/>
        </w:rPr>
      </w:pPr>
      <w:r w:rsidRPr="00167520">
        <w:rPr>
          <w:b w:val="0"/>
          <w:sz w:val="28"/>
          <w:szCs w:val="28"/>
        </w:rPr>
        <w:t>1. A</w:t>
      </w:r>
      <w:r w:rsidR="00DF4FD8" w:rsidRPr="00167520">
        <w:rPr>
          <w:b w:val="0"/>
          <w:sz w:val="28"/>
          <w:szCs w:val="28"/>
        </w:rPr>
        <w:t xml:space="preserve"> standard keyboard has 204 keys.</w:t>
      </w:r>
      <w:r w:rsidR="00167520">
        <w:rPr>
          <w:b w:val="0"/>
          <w:sz w:val="28"/>
          <w:szCs w:val="28"/>
        </w:rPr>
        <w:tab/>
        <w:t xml:space="preserve">     </w:t>
      </w:r>
      <w:r w:rsidR="00167520">
        <w:rPr>
          <w:b w:val="0"/>
          <w:sz w:val="28"/>
          <w:szCs w:val="28"/>
        </w:rPr>
        <w:tab/>
      </w:r>
      <w:r w:rsidR="00DF4FD8" w:rsidRPr="00167520">
        <w:rPr>
          <w:b w:val="0"/>
          <w:sz w:val="28"/>
          <w:szCs w:val="28"/>
        </w:rPr>
        <w:t>_</w:t>
      </w:r>
      <w:r w:rsidR="003A0D77">
        <w:rPr>
          <w:b w:val="0"/>
          <w:sz w:val="28"/>
          <w:szCs w:val="28"/>
        </w:rPr>
        <w:t>F__</w:t>
      </w:r>
    </w:p>
    <w:p w:rsidR="00DF4FD8" w:rsidRPr="00167520" w:rsidRDefault="00222A1E" w:rsidP="00DF4FD8">
      <w:pPr>
        <w:pStyle w:val="Heading1"/>
        <w:tabs>
          <w:tab w:val="left" w:pos="469"/>
          <w:tab w:val="left" w:pos="8280"/>
        </w:tabs>
        <w:spacing w:line="276" w:lineRule="auto"/>
        <w:ind w:left="199"/>
        <w:rPr>
          <w:b w:val="0"/>
          <w:sz w:val="28"/>
          <w:szCs w:val="28"/>
        </w:rPr>
      </w:pPr>
      <w:r w:rsidRPr="00167520">
        <w:rPr>
          <w:b w:val="0"/>
          <w:sz w:val="28"/>
          <w:szCs w:val="28"/>
        </w:rPr>
        <w:t>2. Number</w:t>
      </w:r>
      <w:r w:rsidR="00DF4FD8" w:rsidRPr="00167520">
        <w:rPr>
          <w:b w:val="0"/>
          <w:sz w:val="28"/>
          <w:szCs w:val="28"/>
        </w:rPr>
        <w:t xml:space="preserve"> keys are al</w:t>
      </w:r>
      <w:r w:rsidR="003A0D77">
        <w:rPr>
          <w:b w:val="0"/>
          <w:sz w:val="28"/>
          <w:szCs w:val="28"/>
        </w:rPr>
        <w:t>so known as numeric keys.</w:t>
      </w:r>
      <w:r w:rsidR="003A0D77">
        <w:rPr>
          <w:b w:val="0"/>
          <w:sz w:val="28"/>
          <w:szCs w:val="28"/>
        </w:rPr>
        <w:tab/>
      </w:r>
      <w:r w:rsidR="003A0D77">
        <w:rPr>
          <w:b w:val="0"/>
          <w:sz w:val="28"/>
          <w:szCs w:val="28"/>
        </w:rPr>
        <w:tab/>
      </w:r>
      <w:r w:rsidR="003A0D77">
        <w:rPr>
          <w:b w:val="0"/>
          <w:sz w:val="28"/>
          <w:szCs w:val="28"/>
        </w:rPr>
        <w:tab/>
        <w:t>_T</w:t>
      </w:r>
      <w:r w:rsidR="00DF4FD8" w:rsidRPr="00167520">
        <w:rPr>
          <w:b w:val="0"/>
          <w:sz w:val="28"/>
          <w:szCs w:val="28"/>
        </w:rPr>
        <w:t>__</w:t>
      </w:r>
    </w:p>
    <w:p w:rsidR="00DF4FD8" w:rsidRPr="00167520" w:rsidRDefault="00222A1E" w:rsidP="00DF4FD8">
      <w:pPr>
        <w:pStyle w:val="Heading1"/>
        <w:tabs>
          <w:tab w:val="left" w:pos="469"/>
          <w:tab w:val="left" w:pos="8280"/>
        </w:tabs>
        <w:spacing w:line="276" w:lineRule="auto"/>
        <w:ind w:left="199"/>
        <w:rPr>
          <w:b w:val="0"/>
          <w:sz w:val="28"/>
          <w:szCs w:val="28"/>
        </w:rPr>
      </w:pPr>
      <w:r w:rsidRPr="00167520">
        <w:rPr>
          <w:b w:val="0"/>
          <w:sz w:val="28"/>
          <w:szCs w:val="28"/>
        </w:rPr>
        <w:t>3. Alphabet</w:t>
      </w:r>
      <w:r w:rsidR="00DF4FD8" w:rsidRPr="00167520">
        <w:rPr>
          <w:b w:val="0"/>
          <w:sz w:val="28"/>
          <w:szCs w:val="28"/>
        </w:rPr>
        <w:t xml:space="preserve"> keys are used to type </w:t>
      </w:r>
      <w:r w:rsidRPr="00167520">
        <w:rPr>
          <w:b w:val="0"/>
          <w:sz w:val="28"/>
          <w:szCs w:val="28"/>
        </w:rPr>
        <w:t>letters, word</w:t>
      </w:r>
      <w:r w:rsidR="003A0D77">
        <w:rPr>
          <w:b w:val="0"/>
          <w:sz w:val="28"/>
          <w:szCs w:val="28"/>
        </w:rPr>
        <w:t xml:space="preserve"> and sentences.</w:t>
      </w:r>
      <w:r w:rsidR="003A0D77">
        <w:rPr>
          <w:b w:val="0"/>
          <w:sz w:val="28"/>
          <w:szCs w:val="28"/>
        </w:rPr>
        <w:tab/>
      </w:r>
      <w:r w:rsidR="003A0D77">
        <w:rPr>
          <w:b w:val="0"/>
          <w:sz w:val="28"/>
          <w:szCs w:val="28"/>
        </w:rPr>
        <w:tab/>
      </w:r>
      <w:r w:rsidR="003A0D77">
        <w:rPr>
          <w:b w:val="0"/>
          <w:sz w:val="28"/>
          <w:szCs w:val="28"/>
        </w:rPr>
        <w:tab/>
        <w:t>_T</w:t>
      </w:r>
      <w:r w:rsidR="00DF4FD8" w:rsidRPr="00167520">
        <w:rPr>
          <w:b w:val="0"/>
          <w:sz w:val="28"/>
          <w:szCs w:val="28"/>
        </w:rPr>
        <w:t>___</w:t>
      </w:r>
    </w:p>
    <w:p w:rsidR="00DF4FD8" w:rsidRPr="00167520" w:rsidRDefault="00222A1E" w:rsidP="00DF4FD8">
      <w:pPr>
        <w:pStyle w:val="Heading1"/>
        <w:tabs>
          <w:tab w:val="left" w:pos="469"/>
          <w:tab w:val="left" w:pos="8280"/>
        </w:tabs>
        <w:spacing w:line="276" w:lineRule="auto"/>
        <w:ind w:left="199"/>
        <w:rPr>
          <w:b w:val="0"/>
          <w:sz w:val="28"/>
          <w:szCs w:val="28"/>
        </w:rPr>
      </w:pPr>
      <w:r w:rsidRPr="00167520">
        <w:rPr>
          <w:b w:val="0"/>
          <w:sz w:val="28"/>
          <w:szCs w:val="28"/>
        </w:rPr>
        <w:t xml:space="preserve">4. </w:t>
      </w:r>
      <w:r w:rsidR="00C633F8">
        <w:rPr>
          <w:b w:val="0"/>
          <w:sz w:val="28"/>
          <w:szCs w:val="28"/>
        </w:rPr>
        <w:t>Paint 3D is a program designed by Microsoft</w:t>
      </w:r>
      <w:r w:rsidR="003A0D77">
        <w:rPr>
          <w:b w:val="0"/>
          <w:sz w:val="28"/>
          <w:szCs w:val="28"/>
        </w:rPr>
        <w:t>.</w:t>
      </w:r>
      <w:r w:rsidR="003A0D77">
        <w:rPr>
          <w:b w:val="0"/>
          <w:sz w:val="28"/>
          <w:szCs w:val="28"/>
        </w:rPr>
        <w:tab/>
      </w:r>
      <w:r w:rsidR="003A0D77">
        <w:rPr>
          <w:b w:val="0"/>
          <w:sz w:val="28"/>
          <w:szCs w:val="28"/>
        </w:rPr>
        <w:tab/>
      </w:r>
      <w:r w:rsidR="003A0D77">
        <w:rPr>
          <w:b w:val="0"/>
          <w:sz w:val="28"/>
          <w:szCs w:val="28"/>
        </w:rPr>
        <w:tab/>
        <w:t>_T</w:t>
      </w:r>
      <w:r w:rsidR="00DF4FD8" w:rsidRPr="00167520">
        <w:rPr>
          <w:b w:val="0"/>
          <w:sz w:val="28"/>
          <w:szCs w:val="28"/>
        </w:rPr>
        <w:t>__</w:t>
      </w:r>
    </w:p>
    <w:p w:rsidR="00DF4FD8" w:rsidRDefault="00222A1E" w:rsidP="00DF4FD8">
      <w:pPr>
        <w:pStyle w:val="Heading1"/>
        <w:tabs>
          <w:tab w:val="left" w:pos="469"/>
          <w:tab w:val="left" w:pos="8280"/>
        </w:tabs>
        <w:spacing w:line="276" w:lineRule="auto"/>
        <w:ind w:left="199"/>
        <w:rPr>
          <w:b w:val="0"/>
          <w:sz w:val="28"/>
          <w:szCs w:val="28"/>
        </w:rPr>
      </w:pPr>
      <w:r w:rsidRPr="00167520">
        <w:rPr>
          <w:b w:val="0"/>
          <w:sz w:val="28"/>
          <w:szCs w:val="28"/>
        </w:rPr>
        <w:t>5. The</w:t>
      </w:r>
      <w:r w:rsidR="003A0D77">
        <w:rPr>
          <w:b w:val="0"/>
          <w:sz w:val="28"/>
          <w:szCs w:val="28"/>
        </w:rPr>
        <w:t xml:space="preserve"> Redo tool saves a drawing.</w:t>
      </w:r>
      <w:r w:rsidR="003A0D77">
        <w:rPr>
          <w:b w:val="0"/>
          <w:sz w:val="28"/>
          <w:szCs w:val="28"/>
        </w:rPr>
        <w:tab/>
      </w:r>
      <w:r w:rsidR="003A0D77">
        <w:rPr>
          <w:b w:val="0"/>
          <w:sz w:val="28"/>
          <w:szCs w:val="28"/>
        </w:rPr>
        <w:tab/>
      </w:r>
      <w:r w:rsidR="003A0D77">
        <w:rPr>
          <w:b w:val="0"/>
          <w:sz w:val="28"/>
          <w:szCs w:val="28"/>
        </w:rPr>
        <w:tab/>
        <w:t>_F</w:t>
      </w:r>
      <w:r w:rsidR="00DF4FD8" w:rsidRPr="00167520">
        <w:rPr>
          <w:b w:val="0"/>
          <w:sz w:val="28"/>
          <w:szCs w:val="28"/>
        </w:rPr>
        <w:t>___</w:t>
      </w:r>
    </w:p>
    <w:p w:rsidR="00864C25" w:rsidRDefault="00864C25" w:rsidP="00864C25">
      <w:pPr>
        <w:pStyle w:val="Heading1"/>
        <w:tabs>
          <w:tab w:val="left" w:pos="469"/>
          <w:tab w:val="left" w:pos="8280"/>
          <w:tab w:val="left" w:pos="9360"/>
        </w:tabs>
        <w:spacing w:line="276" w:lineRule="auto"/>
        <w:ind w:left="19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6. You can press and hold the rightmos</w:t>
      </w:r>
      <w:r w:rsidR="003A0D77">
        <w:rPr>
          <w:b w:val="0"/>
          <w:sz w:val="28"/>
          <w:szCs w:val="28"/>
        </w:rPr>
        <w:t xml:space="preserve">t button and drag the mouse </w:t>
      </w:r>
      <w:r w:rsidR="003A0D77">
        <w:rPr>
          <w:b w:val="0"/>
          <w:sz w:val="28"/>
          <w:szCs w:val="28"/>
        </w:rPr>
        <w:tab/>
        <w:t>_F</w:t>
      </w:r>
      <w:r>
        <w:rPr>
          <w:b w:val="0"/>
          <w:sz w:val="28"/>
          <w:szCs w:val="28"/>
        </w:rPr>
        <w:t>___</w:t>
      </w:r>
    </w:p>
    <w:p w:rsidR="00864C25" w:rsidRDefault="00864C25" w:rsidP="00864C25">
      <w:pPr>
        <w:pStyle w:val="Heading1"/>
        <w:tabs>
          <w:tab w:val="left" w:pos="469"/>
          <w:tab w:val="left" w:pos="8280"/>
          <w:tab w:val="left" w:pos="9360"/>
        </w:tabs>
        <w:spacing w:line="276" w:lineRule="auto"/>
        <w:ind w:left="19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to draw different lines.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</w:p>
    <w:p w:rsidR="00864C25" w:rsidRPr="00167520" w:rsidRDefault="00864C25" w:rsidP="00864C25">
      <w:pPr>
        <w:pStyle w:val="Heading1"/>
        <w:tabs>
          <w:tab w:val="left" w:pos="469"/>
          <w:tab w:val="left" w:pos="8280"/>
          <w:tab w:val="left" w:pos="9360"/>
        </w:tabs>
        <w:spacing w:line="276" w:lineRule="auto"/>
        <w:ind w:left="19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7. The open panel shows a lis</w:t>
      </w:r>
      <w:r w:rsidR="00BC1915">
        <w:rPr>
          <w:b w:val="0"/>
          <w:sz w:val="28"/>
          <w:szCs w:val="28"/>
        </w:rPr>
        <w:t>t</w:t>
      </w:r>
      <w:r w:rsidR="003A0D77">
        <w:rPr>
          <w:b w:val="0"/>
          <w:sz w:val="28"/>
          <w:szCs w:val="28"/>
        </w:rPr>
        <w:t xml:space="preserve"> of projects saved in Paint 3D   .</w:t>
      </w:r>
      <w:r>
        <w:rPr>
          <w:b w:val="0"/>
          <w:sz w:val="28"/>
          <w:szCs w:val="28"/>
        </w:rPr>
        <w:t>__</w:t>
      </w:r>
      <w:r w:rsidR="003A0D77">
        <w:rPr>
          <w:b w:val="0"/>
          <w:sz w:val="28"/>
          <w:szCs w:val="28"/>
        </w:rPr>
        <w:t>T</w:t>
      </w:r>
      <w:r>
        <w:rPr>
          <w:b w:val="0"/>
          <w:sz w:val="28"/>
          <w:szCs w:val="28"/>
        </w:rPr>
        <w:t>__</w:t>
      </w:r>
    </w:p>
    <w:p w:rsidR="003A0D77" w:rsidRDefault="00864C25" w:rsidP="003A0D77">
      <w:pPr>
        <w:pStyle w:val="Heading1"/>
        <w:tabs>
          <w:tab w:val="left" w:pos="469"/>
          <w:tab w:val="left" w:pos="8280"/>
        </w:tabs>
        <w:ind w:left="199"/>
        <w:rPr>
          <w:b w:val="0"/>
          <w:sz w:val="28"/>
          <w:szCs w:val="28"/>
        </w:rPr>
      </w:pPr>
      <w:r w:rsidRPr="00BC1915">
        <w:rPr>
          <w:b w:val="0"/>
          <w:sz w:val="28"/>
          <w:szCs w:val="28"/>
        </w:rPr>
        <w:t>8.</w:t>
      </w:r>
      <w:r w:rsidR="00BC1915">
        <w:rPr>
          <w:b w:val="0"/>
          <w:sz w:val="28"/>
          <w:szCs w:val="28"/>
        </w:rPr>
        <w:t xml:space="preserve"> </w:t>
      </w:r>
      <w:r w:rsidRPr="00BC1915">
        <w:rPr>
          <w:b w:val="0"/>
          <w:sz w:val="28"/>
          <w:szCs w:val="28"/>
        </w:rPr>
        <w:t>You have to change the</w:t>
      </w:r>
      <w:r w:rsidR="00BC1915">
        <w:rPr>
          <w:b w:val="0"/>
          <w:sz w:val="28"/>
          <w:szCs w:val="28"/>
        </w:rPr>
        <w:t xml:space="preserve"> size of the eraser by dragging the </w:t>
      </w:r>
    </w:p>
    <w:p w:rsidR="00DF4FD8" w:rsidRPr="00BC1915" w:rsidRDefault="00BC1915" w:rsidP="003A0D77">
      <w:pPr>
        <w:pStyle w:val="Heading1"/>
        <w:tabs>
          <w:tab w:val="left" w:pos="469"/>
          <w:tab w:val="left" w:pos="8280"/>
        </w:tabs>
        <w:ind w:left="19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thickness slider.</w:t>
      </w:r>
      <w:r w:rsidR="003A0D77">
        <w:rPr>
          <w:b w:val="0"/>
          <w:sz w:val="28"/>
          <w:szCs w:val="28"/>
        </w:rPr>
        <w:t xml:space="preserve">  </w:t>
      </w:r>
      <w:r>
        <w:rPr>
          <w:b w:val="0"/>
          <w:sz w:val="28"/>
          <w:szCs w:val="28"/>
        </w:rPr>
        <w:t>__</w:t>
      </w:r>
      <w:r w:rsidR="003A0D77">
        <w:rPr>
          <w:b w:val="0"/>
          <w:sz w:val="28"/>
          <w:szCs w:val="28"/>
        </w:rPr>
        <w:t>T</w:t>
      </w:r>
      <w:r>
        <w:rPr>
          <w:b w:val="0"/>
          <w:sz w:val="28"/>
          <w:szCs w:val="28"/>
        </w:rPr>
        <w:t>____</w:t>
      </w:r>
    </w:p>
    <w:p w:rsidR="00DE2D7B" w:rsidRPr="00EB51C4" w:rsidRDefault="002B36B3" w:rsidP="00FD7972">
      <w:pPr>
        <w:tabs>
          <w:tab w:val="left" w:pos="2612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II</w:t>
      </w:r>
      <w:r w:rsidR="00DE2D7B" w:rsidRPr="00EB51C4">
        <w:rPr>
          <w:rFonts w:ascii="Arial" w:hAnsi="Arial" w:cs="Arial"/>
          <w:b/>
          <w:sz w:val="28"/>
          <w:szCs w:val="28"/>
        </w:rPr>
        <w:t>.</w:t>
      </w:r>
      <w:r w:rsidR="00867E5F" w:rsidRPr="00EB51C4">
        <w:rPr>
          <w:rFonts w:ascii="Arial" w:hAnsi="Arial" w:cs="Arial"/>
          <w:b/>
          <w:sz w:val="28"/>
          <w:szCs w:val="28"/>
        </w:rPr>
        <w:t xml:space="preserve"> </w:t>
      </w:r>
      <w:r w:rsidR="00DE2D7B" w:rsidRPr="00EB51C4">
        <w:rPr>
          <w:rFonts w:ascii="Arial" w:hAnsi="Arial" w:cs="Arial"/>
          <w:b/>
          <w:sz w:val="28"/>
          <w:szCs w:val="28"/>
        </w:rPr>
        <w:t xml:space="preserve">Identify the keys in the keyboard and </w:t>
      </w:r>
      <w:r w:rsidR="00867E5F" w:rsidRPr="00EB51C4">
        <w:rPr>
          <w:rFonts w:ascii="Arial" w:hAnsi="Arial" w:cs="Arial"/>
          <w:b/>
          <w:sz w:val="28"/>
          <w:szCs w:val="28"/>
        </w:rPr>
        <w:t>color</w:t>
      </w:r>
      <w:r w:rsidR="00DE2D7B" w:rsidRPr="00EB51C4">
        <w:rPr>
          <w:rFonts w:ascii="Arial" w:hAnsi="Arial" w:cs="Arial"/>
          <w:b/>
          <w:sz w:val="28"/>
          <w:szCs w:val="28"/>
        </w:rPr>
        <w:t xml:space="preserve"> all the alphabet keys with blue and color all the numeric keys </w:t>
      </w:r>
      <w:r w:rsidR="004E4D07" w:rsidRPr="00EB51C4">
        <w:rPr>
          <w:rFonts w:ascii="Arial" w:hAnsi="Arial" w:cs="Arial"/>
          <w:b/>
          <w:sz w:val="28"/>
          <w:szCs w:val="28"/>
        </w:rPr>
        <w:t>with green color and special keys with red</w:t>
      </w:r>
      <w:r w:rsidR="00DE2D7B" w:rsidRPr="00EB51C4">
        <w:rPr>
          <w:rFonts w:ascii="Arial" w:hAnsi="Arial" w:cs="Arial"/>
          <w:b/>
          <w:sz w:val="28"/>
          <w:szCs w:val="28"/>
        </w:rPr>
        <w:t xml:space="preserve"> </w:t>
      </w:r>
      <w:r w:rsidR="00867E5F" w:rsidRPr="00EB51C4">
        <w:rPr>
          <w:rFonts w:ascii="Arial" w:hAnsi="Arial" w:cs="Arial"/>
          <w:b/>
          <w:sz w:val="28"/>
          <w:szCs w:val="28"/>
        </w:rPr>
        <w:t>color</w:t>
      </w:r>
      <w:r w:rsidR="00DE2D7B" w:rsidRPr="00EB51C4">
        <w:rPr>
          <w:rFonts w:ascii="Arial" w:hAnsi="Arial" w:cs="Arial"/>
          <w:b/>
          <w:sz w:val="28"/>
          <w:szCs w:val="28"/>
        </w:rPr>
        <w:t xml:space="preserve"> in the given picture.          </w:t>
      </w:r>
      <w:r w:rsidR="0069049B" w:rsidRPr="00EB51C4">
        <w:rPr>
          <w:rFonts w:ascii="Arial" w:hAnsi="Arial" w:cs="Arial"/>
          <w:b/>
          <w:sz w:val="28"/>
          <w:szCs w:val="28"/>
        </w:rPr>
        <w:t xml:space="preserve"> </w:t>
      </w:r>
      <w:r w:rsidR="004E4D07" w:rsidRPr="00EB51C4"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        </w:t>
      </w:r>
      <w:r w:rsidR="0069049B" w:rsidRPr="00EB51C4">
        <w:rPr>
          <w:rFonts w:ascii="Arial" w:hAnsi="Arial" w:cs="Arial"/>
          <w:b/>
          <w:sz w:val="28"/>
          <w:szCs w:val="28"/>
        </w:rPr>
        <w:t xml:space="preserve"> </w:t>
      </w:r>
      <w:r w:rsidR="00EB51C4">
        <w:rPr>
          <w:rFonts w:ascii="Arial" w:hAnsi="Arial" w:cs="Arial"/>
          <w:b/>
          <w:sz w:val="28"/>
          <w:szCs w:val="28"/>
        </w:rPr>
        <w:t xml:space="preserve">       </w:t>
      </w:r>
    </w:p>
    <w:p w:rsidR="00E407B3" w:rsidRDefault="003D2228" w:rsidP="00E407B3">
      <w:pPr>
        <w:tabs>
          <w:tab w:val="left" w:pos="180"/>
          <w:tab w:val="left" w:pos="2612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t xml:space="preserve">                             </w:t>
      </w:r>
      <w:r w:rsidR="007D3FF0" w:rsidRPr="00DE2D7B"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3723610" cy="1497356"/>
            <wp:effectExtent l="19050" t="0" r="0" b="0"/>
            <wp:docPr id="9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3610" cy="1497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1816" w:rsidRPr="007F1816" w:rsidRDefault="007F1816" w:rsidP="007F1816">
      <w:pPr>
        <w:tabs>
          <w:tab w:val="left" w:pos="180"/>
          <w:tab w:val="left" w:pos="2612"/>
        </w:tabs>
        <w:rPr>
          <w:rFonts w:ascii="Arial" w:hAnsi="Arial" w:cs="Arial"/>
          <w:b/>
          <w:sz w:val="28"/>
          <w:szCs w:val="28"/>
        </w:rPr>
      </w:pPr>
      <w:r>
        <w:rPr>
          <w:rFonts w:ascii="Arial"/>
          <w:b/>
          <w:sz w:val="28"/>
          <w:szCs w:val="28"/>
        </w:rPr>
        <w:lastRenderedPageBreak/>
        <w:tab/>
      </w:r>
      <w:r>
        <w:rPr>
          <w:rFonts w:ascii="Arial"/>
          <w:b/>
          <w:sz w:val="28"/>
          <w:szCs w:val="28"/>
        </w:rPr>
        <w:tab/>
      </w:r>
      <w:r>
        <w:rPr>
          <w:rFonts w:ascii="Arial"/>
          <w:b/>
          <w:sz w:val="28"/>
          <w:szCs w:val="28"/>
        </w:rPr>
        <w:tab/>
      </w:r>
      <w:r>
        <w:rPr>
          <w:rFonts w:ascii="Arial"/>
          <w:b/>
          <w:sz w:val="28"/>
          <w:szCs w:val="28"/>
        </w:rPr>
        <w:tab/>
      </w:r>
      <w:r>
        <w:rPr>
          <w:rFonts w:ascii="Arial"/>
          <w:b/>
          <w:sz w:val="28"/>
          <w:szCs w:val="28"/>
        </w:rPr>
        <w:tab/>
      </w:r>
      <w:r>
        <w:rPr>
          <w:rFonts w:ascii="Arial"/>
          <w:b/>
          <w:sz w:val="28"/>
          <w:szCs w:val="28"/>
        </w:rPr>
        <w:tab/>
      </w:r>
      <w:r>
        <w:rPr>
          <w:rFonts w:ascii="Arial"/>
          <w:b/>
          <w:sz w:val="28"/>
          <w:szCs w:val="28"/>
        </w:rPr>
        <w:tab/>
      </w:r>
      <w:r>
        <w:rPr>
          <w:rFonts w:ascii="Arial"/>
          <w:b/>
          <w:sz w:val="28"/>
          <w:szCs w:val="28"/>
        </w:rPr>
        <w:tab/>
      </w:r>
      <w:r>
        <w:rPr>
          <w:rFonts w:ascii="Arial"/>
          <w:b/>
          <w:sz w:val="28"/>
          <w:szCs w:val="28"/>
        </w:rPr>
        <w:tab/>
      </w:r>
    </w:p>
    <w:sectPr w:rsidR="007F1816" w:rsidRPr="007F1816" w:rsidSect="00167520">
      <w:pgSz w:w="12240" w:h="15840"/>
      <w:pgMar w:top="450" w:right="630" w:bottom="1440" w:left="5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2F46" w:rsidRDefault="00F82F46" w:rsidP="00DF4FD8">
      <w:pPr>
        <w:spacing w:after="0" w:line="240" w:lineRule="auto"/>
      </w:pPr>
      <w:r>
        <w:separator/>
      </w:r>
    </w:p>
  </w:endnote>
  <w:endnote w:type="continuationSeparator" w:id="1">
    <w:p w:rsidR="00F82F46" w:rsidRDefault="00F82F46" w:rsidP="00DF4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2F46" w:rsidRDefault="00F82F46" w:rsidP="00DF4FD8">
      <w:pPr>
        <w:spacing w:after="0" w:line="240" w:lineRule="auto"/>
      </w:pPr>
      <w:r>
        <w:separator/>
      </w:r>
    </w:p>
  </w:footnote>
  <w:footnote w:type="continuationSeparator" w:id="1">
    <w:p w:rsidR="00F82F46" w:rsidRDefault="00F82F46" w:rsidP="00DF4F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063AC"/>
    <w:multiLevelType w:val="hybridMultilevel"/>
    <w:tmpl w:val="F878DF80"/>
    <w:lvl w:ilvl="0" w:tplc="B40E344E">
      <w:start w:val="1"/>
      <w:numFmt w:val="upperRoman"/>
      <w:lvlText w:val="%1."/>
      <w:lvlJc w:val="left"/>
      <w:pPr>
        <w:ind w:left="468" w:hanging="269"/>
      </w:pPr>
      <w:rPr>
        <w:rFonts w:ascii="Arial" w:eastAsia="Arial" w:hAnsi="Arial" w:cs="Arial" w:hint="default"/>
        <w:b/>
        <w:bCs/>
        <w:w w:val="100"/>
        <w:sz w:val="24"/>
        <w:szCs w:val="24"/>
        <w:lang w:val="en-US" w:eastAsia="en-US" w:bidi="ar-SA"/>
      </w:rPr>
    </w:lvl>
    <w:lvl w:ilvl="1" w:tplc="E6B2CD04">
      <w:numFmt w:val="bullet"/>
      <w:lvlText w:val="•"/>
      <w:lvlJc w:val="left"/>
      <w:pPr>
        <w:ind w:left="1271" w:hanging="269"/>
      </w:pPr>
      <w:rPr>
        <w:rFonts w:hint="default"/>
        <w:lang w:val="en-US" w:eastAsia="en-US" w:bidi="ar-SA"/>
      </w:rPr>
    </w:lvl>
    <w:lvl w:ilvl="2" w:tplc="945038D8">
      <w:numFmt w:val="bullet"/>
      <w:lvlText w:val="•"/>
      <w:lvlJc w:val="left"/>
      <w:pPr>
        <w:ind w:left="2083" w:hanging="269"/>
      </w:pPr>
      <w:rPr>
        <w:rFonts w:hint="default"/>
        <w:lang w:val="en-US" w:eastAsia="en-US" w:bidi="ar-SA"/>
      </w:rPr>
    </w:lvl>
    <w:lvl w:ilvl="3" w:tplc="45763300">
      <w:numFmt w:val="bullet"/>
      <w:lvlText w:val="•"/>
      <w:lvlJc w:val="left"/>
      <w:pPr>
        <w:ind w:left="2894" w:hanging="269"/>
      </w:pPr>
      <w:rPr>
        <w:rFonts w:hint="default"/>
        <w:lang w:val="en-US" w:eastAsia="en-US" w:bidi="ar-SA"/>
      </w:rPr>
    </w:lvl>
    <w:lvl w:ilvl="4" w:tplc="EC4A784A">
      <w:numFmt w:val="bullet"/>
      <w:lvlText w:val="•"/>
      <w:lvlJc w:val="left"/>
      <w:pPr>
        <w:ind w:left="3706" w:hanging="269"/>
      </w:pPr>
      <w:rPr>
        <w:rFonts w:hint="default"/>
        <w:lang w:val="en-US" w:eastAsia="en-US" w:bidi="ar-SA"/>
      </w:rPr>
    </w:lvl>
    <w:lvl w:ilvl="5" w:tplc="12CEC1A4">
      <w:numFmt w:val="bullet"/>
      <w:lvlText w:val="•"/>
      <w:lvlJc w:val="left"/>
      <w:pPr>
        <w:ind w:left="4518" w:hanging="269"/>
      </w:pPr>
      <w:rPr>
        <w:rFonts w:hint="default"/>
        <w:lang w:val="en-US" w:eastAsia="en-US" w:bidi="ar-SA"/>
      </w:rPr>
    </w:lvl>
    <w:lvl w:ilvl="6" w:tplc="296459DC">
      <w:numFmt w:val="bullet"/>
      <w:lvlText w:val="•"/>
      <w:lvlJc w:val="left"/>
      <w:pPr>
        <w:ind w:left="5329" w:hanging="269"/>
      </w:pPr>
      <w:rPr>
        <w:rFonts w:hint="default"/>
        <w:lang w:val="en-US" w:eastAsia="en-US" w:bidi="ar-SA"/>
      </w:rPr>
    </w:lvl>
    <w:lvl w:ilvl="7" w:tplc="B0A05F6C">
      <w:numFmt w:val="bullet"/>
      <w:lvlText w:val="•"/>
      <w:lvlJc w:val="left"/>
      <w:pPr>
        <w:ind w:left="6141" w:hanging="269"/>
      </w:pPr>
      <w:rPr>
        <w:rFonts w:hint="default"/>
        <w:lang w:val="en-US" w:eastAsia="en-US" w:bidi="ar-SA"/>
      </w:rPr>
    </w:lvl>
    <w:lvl w:ilvl="8" w:tplc="39640164">
      <w:numFmt w:val="bullet"/>
      <w:lvlText w:val="•"/>
      <w:lvlJc w:val="left"/>
      <w:pPr>
        <w:ind w:left="6953" w:hanging="269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5EBE"/>
    <w:rsid w:val="00016EF3"/>
    <w:rsid w:val="00032380"/>
    <w:rsid w:val="00075FEC"/>
    <w:rsid w:val="00103D23"/>
    <w:rsid w:val="00167520"/>
    <w:rsid w:val="001A313C"/>
    <w:rsid w:val="001E643F"/>
    <w:rsid w:val="00222A1E"/>
    <w:rsid w:val="002B36B3"/>
    <w:rsid w:val="002E6106"/>
    <w:rsid w:val="002E7195"/>
    <w:rsid w:val="003A0D77"/>
    <w:rsid w:val="003A7BF7"/>
    <w:rsid w:val="003D2228"/>
    <w:rsid w:val="0042351F"/>
    <w:rsid w:val="004379A6"/>
    <w:rsid w:val="004A32F9"/>
    <w:rsid w:val="004B6D22"/>
    <w:rsid w:val="004E4D07"/>
    <w:rsid w:val="0050512E"/>
    <w:rsid w:val="005347C9"/>
    <w:rsid w:val="005447AB"/>
    <w:rsid w:val="00582F82"/>
    <w:rsid w:val="005C63E0"/>
    <w:rsid w:val="00603CEA"/>
    <w:rsid w:val="00640D55"/>
    <w:rsid w:val="00663949"/>
    <w:rsid w:val="0069049B"/>
    <w:rsid w:val="006937C6"/>
    <w:rsid w:val="0074017B"/>
    <w:rsid w:val="007512F6"/>
    <w:rsid w:val="00752245"/>
    <w:rsid w:val="0078447F"/>
    <w:rsid w:val="007A1497"/>
    <w:rsid w:val="007D3FF0"/>
    <w:rsid w:val="007F1816"/>
    <w:rsid w:val="00864C25"/>
    <w:rsid w:val="00867E5F"/>
    <w:rsid w:val="009514EF"/>
    <w:rsid w:val="009571B8"/>
    <w:rsid w:val="00A85DBE"/>
    <w:rsid w:val="00AD476B"/>
    <w:rsid w:val="00B84E79"/>
    <w:rsid w:val="00BC1915"/>
    <w:rsid w:val="00C633F8"/>
    <w:rsid w:val="00CA5EBE"/>
    <w:rsid w:val="00D5131E"/>
    <w:rsid w:val="00D95D73"/>
    <w:rsid w:val="00DE2D7B"/>
    <w:rsid w:val="00DF4FD8"/>
    <w:rsid w:val="00E407B3"/>
    <w:rsid w:val="00EA2C63"/>
    <w:rsid w:val="00EB51C4"/>
    <w:rsid w:val="00F274F4"/>
    <w:rsid w:val="00F742D4"/>
    <w:rsid w:val="00F82F46"/>
    <w:rsid w:val="00FD7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3" type="connector" idref="#_x0000_s1062"/>
        <o:r id="V:Rule4" type="connector" idref="#_x0000_s104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E79"/>
  </w:style>
  <w:style w:type="paragraph" w:styleId="Heading1">
    <w:name w:val="heading 1"/>
    <w:basedOn w:val="Normal"/>
    <w:link w:val="Heading1Char"/>
    <w:uiPriority w:val="1"/>
    <w:qFormat/>
    <w:rsid w:val="00663949"/>
    <w:pPr>
      <w:widowControl w:val="0"/>
      <w:autoSpaceDE w:val="0"/>
      <w:autoSpaceDN w:val="0"/>
      <w:spacing w:after="0" w:line="240" w:lineRule="auto"/>
      <w:ind w:left="920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A5EBE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A5EBE"/>
    <w:rPr>
      <w:rFonts w:ascii="Arial MT" w:eastAsia="Arial MT" w:hAnsi="Arial MT" w:cs="Arial MT"/>
      <w:sz w:val="24"/>
      <w:szCs w:val="24"/>
    </w:rPr>
  </w:style>
  <w:style w:type="paragraph" w:styleId="ListParagraph">
    <w:name w:val="List Paragraph"/>
    <w:basedOn w:val="Normal"/>
    <w:uiPriority w:val="1"/>
    <w:qFormat/>
    <w:rsid w:val="00CA5EBE"/>
    <w:pPr>
      <w:widowControl w:val="0"/>
      <w:autoSpaceDE w:val="0"/>
      <w:autoSpaceDN w:val="0"/>
      <w:spacing w:after="0" w:line="240" w:lineRule="auto"/>
      <w:ind w:left="468" w:hanging="269"/>
    </w:pPr>
    <w:rPr>
      <w:rFonts w:ascii="Arial MT" w:eastAsia="Arial MT" w:hAnsi="Arial MT" w:cs="Arial MT"/>
    </w:rPr>
  </w:style>
  <w:style w:type="character" w:customStyle="1" w:styleId="Heading1Char">
    <w:name w:val="Heading 1 Char"/>
    <w:basedOn w:val="DefaultParagraphFont"/>
    <w:link w:val="Heading1"/>
    <w:uiPriority w:val="1"/>
    <w:rsid w:val="00663949"/>
    <w:rPr>
      <w:rFonts w:ascii="Arial" w:eastAsia="Arial" w:hAnsi="Arial" w:cs="Arial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DF4F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4FD8"/>
  </w:style>
  <w:style w:type="paragraph" w:styleId="Footer">
    <w:name w:val="footer"/>
    <w:basedOn w:val="Normal"/>
    <w:link w:val="FooterChar"/>
    <w:uiPriority w:val="99"/>
    <w:semiHidden/>
    <w:unhideWhenUsed/>
    <w:rsid w:val="00DF4F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4FD8"/>
  </w:style>
  <w:style w:type="paragraph" w:styleId="BalloonText">
    <w:name w:val="Balloon Text"/>
    <w:basedOn w:val="Normal"/>
    <w:link w:val="BalloonTextChar"/>
    <w:uiPriority w:val="99"/>
    <w:semiHidden/>
    <w:unhideWhenUsed/>
    <w:rsid w:val="00951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4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E092D-0E3C-43C4-B68A-03EA91B78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2024-03-25T07:50:00Z</dcterms:created>
  <dcterms:modified xsi:type="dcterms:W3CDTF">2024-03-25T07:50:00Z</dcterms:modified>
</cp:coreProperties>
</file>