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4C" w:rsidRDefault="0077294C">
      <w:pPr>
        <w:pStyle w:val="normal0"/>
        <w:rPr>
          <w:rFonts w:ascii="Times New Roman" w:hAnsi="Times New Roman" w:cs="Times New Roman"/>
        </w:rPr>
      </w:pPr>
      <w:r w:rsidRPr="0077294C">
        <w:rPr>
          <w:rFonts w:ascii="Times New Roman" w:hAnsi="Times New Roman" w:cs="Times New Roman"/>
          <w:noProof/>
        </w:rPr>
        <w:drawing>
          <wp:inline distT="0" distB="0" distL="0" distR="0">
            <wp:extent cx="6021827" cy="797425"/>
            <wp:effectExtent l="19050" t="0" r="0" b="0"/>
            <wp:docPr id="7"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noChangeArrowheads="1"/>
                    </pic:cNvPicPr>
                  </pic:nvPicPr>
                  <pic:blipFill>
                    <a:blip r:embed="rId5" cstate="print"/>
                    <a:srcRect/>
                    <a:stretch>
                      <a:fillRect/>
                    </a:stretch>
                  </pic:blipFill>
                  <pic:spPr bwMode="auto">
                    <a:xfrm>
                      <a:off x="0" y="0"/>
                      <a:ext cx="6042024" cy="800100"/>
                    </a:xfrm>
                    <a:prstGeom prst="rect">
                      <a:avLst/>
                    </a:prstGeom>
                    <a:noFill/>
                    <a:ln w="9525">
                      <a:noFill/>
                      <a:miter lim="800000"/>
                      <a:headEnd/>
                      <a:tailEnd/>
                    </a:ln>
                  </pic:spPr>
                </pic:pic>
              </a:graphicData>
            </a:graphic>
          </wp:inline>
        </w:drawing>
      </w:r>
    </w:p>
    <w:p w:rsidR="00646117" w:rsidRDefault="00646117">
      <w:pPr>
        <w:pStyle w:val="normal0"/>
        <w:rPr>
          <w:rFonts w:ascii="Times New Roman" w:hAnsi="Times New Roman" w:cs="Times New Roman"/>
        </w:rPr>
      </w:pPr>
    </w:p>
    <w:p w:rsidR="00646117" w:rsidRPr="00715FBD" w:rsidRDefault="00646117" w:rsidP="00646117">
      <w:pPr>
        <w:pStyle w:val="normal0"/>
        <w:ind w:left="720" w:firstLine="720"/>
        <w:rPr>
          <w:rFonts w:ascii="Times New Roman" w:hAnsi="Times New Roman" w:cs="Times New Roman"/>
          <w:b/>
        </w:rPr>
      </w:pPr>
      <w:r w:rsidRPr="00715FBD">
        <w:rPr>
          <w:rFonts w:ascii="Times New Roman" w:hAnsi="Times New Roman" w:cs="Times New Roman"/>
          <w:b/>
        </w:rPr>
        <w:t>MAGNETIC EFFECTS OF ELECTRIC CURRENT</w:t>
      </w:r>
    </w:p>
    <w:p w:rsidR="00646117" w:rsidRDefault="00646117" w:rsidP="00646117">
      <w:pPr>
        <w:pStyle w:val="normal0"/>
        <w:rPr>
          <w:rFonts w:ascii="Times New Roman" w:hAnsi="Times New Roman" w:cs="Times New Roman"/>
        </w:rPr>
      </w:pPr>
    </w:p>
    <w:p w:rsidR="00646117" w:rsidRDefault="00646117" w:rsidP="00646117">
      <w:pPr>
        <w:pStyle w:val="normal0"/>
        <w:rPr>
          <w:color w:val="222222"/>
          <w:sz w:val="25"/>
          <w:szCs w:val="25"/>
          <w:shd w:val="clear" w:color="auto" w:fill="FFFFFF"/>
        </w:rPr>
      </w:pPr>
      <w:r>
        <w:rPr>
          <w:rStyle w:val="Strong"/>
          <w:color w:val="222222"/>
          <w:sz w:val="25"/>
          <w:szCs w:val="25"/>
          <w:shd w:val="clear" w:color="auto" w:fill="FFFFFF"/>
        </w:rPr>
        <w:t>Magnetic field:</w:t>
      </w:r>
      <w:r>
        <w:rPr>
          <w:color w:val="222222"/>
          <w:sz w:val="25"/>
          <w:szCs w:val="25"/>
          <w:shd w:val="clear" w:color="auto" w:fill="FFFFFF"/>
        </w:rPr>
        <w:t> The area around a magnet where a magnetic force is experienced is called the magnetic field. It is a quantity that has both direction and magnitude, (i.e., Vector quantity). It is denoted by B</w:t>
      </w:r>
    </w:p>
    <w:p w:rsidR="00646117" w:rsidRDefault="00646117" w:rsidP="00646117">
      <w:pPr>
        <w:pStyle w:val="normal0"/>
        <w:rPr>
          <w:color w:val="222222"/>
          <w:sz w:val="25"/>
          <w:szCs w:val="25"/>
          <w:shd w:val="clear" w:color="auto" w:fill="FFFFFF"/>
        </w:rPr>
      </w:pPr>
      <w:r>
        <w:rPr>
          <w:color w:val="222222"/>
          <w:sz w:val="25"/>
          <w:szCs w:val="25"/>
          <w:shd w:val="clear" w:color="auto" w:fill="FFFFFF"/>
        </w:rPr>
        <w:t>SI unit of magnetic field is Tesla (T).</w:t>
      </w:r>
    </w:p>
    <w:p w:rsidR="00646117" w:rsidRDefault="00646117" w:rsidP="00646117">
      <w:pPr>
        <w:pStyle w:val="normal0"/>
        <w:rPr>
          <w:color w:val="222222"/>
          <w:sz w:val="25"/>
          <w:szCs w:val="25"/>
          <w:shd w:val="clear" w:color="auto" w:fill="FFFFFF"/>
        </w:rPr>
      </w:pPr>
    </w:p>
    <w:p w:rsidR="00646117" w:rsidRDefault="00646117" w:rsidP="00646117">
      <w:pPr>
        <w:pStyle w:val="normal0"/>
        <w:rPr>
          <w:rStyle w:val="Strong"/>
          <w:color w:val="222222"/>
          <w:sz w:val="25"/>
          <w:szCs w:val="25"/>
          <w:shd w:val="clear" w:color="auto" w:fill="FFFFFF"/>
        </w:rPr>
      </w:pPr>
      <w:r>
        <w:rPr>
          <w:rStyle w:val="Strong"/>
          <w:color w:val="222222"/>
          <w:sz w:val="25"/>
          <w:szCs w:val="25"/>
          <w:shd w:val="clear" w:color="auto" w:fill="FFFFFF"/>
        </w:rPr>
        <w:t>Magnetic field lines:</w:t>
      </w:r>
    </w:p>
    <w:p w:rsidR="00646117" w:rsidRDefault="00646117" w:rsidP="00646117">
      <w:pPr>
        <w:pStyle w:val="normal0"/>
        <w:rPr>
          <w:color w:val="222222"/>
          <w:sz w:val="25"/>
          <w:szCs w:val="25"/>
          <w:shd w:val="clear" w:color="auto" w:fill="FFFFFF"/>
        </w:rPr>
      </w:pPr>
      <w:r>
        <w:rPr>
          <w:color w:val="222222"/>
          <w:sz w:val="25"/>
          <w:szCs w:val="25"/>
          <w:shd w:val="clear" w:color="auto" w:fill="FFFFFF"/>
        </w:rPr>
        <w:t>The imaginary lines of magnetic field around a magnet are called field line or field line of magnet. When iron fillings are allowed to settle around a bar magnet, they get arranged in a pattern which represents the magnetic field lines. Field line of a magnet can also be detected using a compass. </w:t>
      </w:r>
    </w:p>
    <w:p w:rsidR="00646117" w:rsidRDefault="00646117" w:rsidP="00646117">
      <w:pPr>
        <w:pStyle w:val="normal0"/>
        <w:rPr>
          <w:color w:val="222222"/>
          <w:sz w:val="25"/>
          <w:szCs w:val="25"/>
          <w:shd w:val="clear" w:color="auto" w:fill="FFFFFF"/>
        </w:rPr>
      </w:pPr>
      <w:r>
        <w:rPr>
          <w:noProof/>
          <w:color w:val="222222"/>
          <w:sz w:val="25"/>
          <w:szCs w:val="25"/>
          <w:shd w:val="clear" w:color="auto" w:fill="FFFFFF"/>
        </w:rPr>
        <w:drawing>
          <wp:inline distT="0" distB="0" distL="0" distR="0">
            <wp:extent cx="2597150" cy="152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97150" cy="1527175"/>
                    </a:xfrm>
                    <a:prstGeom prst="rect">
                      <a:avLst/>
                    </a:prstGeom>
                    <a:noFill/>
                    <a:ln w="9525">
                      <a:noFill/>
                      <a:miter lim="800000"/>
                      <a:headEnd/>
                      <a:tailEnd/>
                    </a:ln>
                  </pic:spPr>
                </pic:pic>
              </a:graphicData>
            </a:graphic>
          </wp:inline>
        </w:drawing>
      </w:r>
    </w:p>
    <w:p w:rsidR="00646117" w:rsidRDefault="00646117" w:rsidP="00646117">
      <w:pPr>
        <w:pStyle w:val="NormalWeb"/>
        <w:shd w:val="clear" w:color="auto" w:fill="FFFFFF"/>
        <w:spacing w:before="0" w:beforeAutospacing="0" w:after="398" w:afterAutospacing="0"/>
        <w:rPr>
          <w:rFonts w:ascii="Arial" w:hAnsi="Arial" w:cs="Arial"/>
          <w:color w:val="222222"/>
          <w:sz w:val="25"/>
          <w:szCs w:val="25"/>
        </w:rPr>
      </w:pPr>
      <w:r>
        <w:rPr>
          <w:rStyle w:val="Strong"/>
          <w:rFonts w:ascii="Arial" w:hAnsi="Arial" w:cs="Arial"/>
          <w:color w:val="222222"/>
          <w:sz w:val="25"/>
          <w:szCs w:val="25"/>
        </w:rPr>
        <w:t>Direction of field line:</w:t>
      </w:r>
      <w:r>
        <w:rPr>
          <w:rFonts w:ascii="Arial" w:hAnsi="Arial" w:cs="Arial"/>
          <w:color w:val="222222"/>
          <w:sz w:val="25"/>
          <w:szCs w:val="25"/>
        </w:rPr>
        <w:t xml:space="preserve"> Outside the magnet, the direction of magnetic field line is taken from North </w:t>
      </w:r>
      <w:proofErr w:type="gramStart"/>
      <w:r>
        <w:rPr>
          <w:rFonts w:ascii="Arial" w:hAnsi="Arial" w:cs="Arial"/>
          <w:color w:val="222222"/>
          <w:sz w:val="25"/>
          <w:szCs w:val="25"/>
        </w:rPr>
        <w:t>pole</w:t>
      </w:r>
      <w:proofErr w:type="gramEnd"/>
      <w:r>
        <w:rPr>
          <w:rFonts w:ascii="Arial" w:hAnsi="Arial" w:cs="Arial"/>
          <w:color w:val="222222"/>
          <w:sz w:val="25"/>
          <w:szCs w:val="25"/>
        </w:rPr>
        <w:t xml:space="preserve"> to South Pole. Inside the magnet, the direction of magnetic field line is taken from South </w:t>
      </w:r>
      <w:proofErr w:type="gramStart"/>
      <w:r>
        <w:rPr>
          <w:rFonts w:ascii="Arial" w:hAnsi="Arial" w:cs="Arial"/>
          <w:color w:val="222222"/>
          <w:sz w:val="25"/>
          <w:szCs w:val="25"/>
        </w:rPr>
        <w:t>pole</w:t>
      </w:r>
      <w:proofErr w:type="gramEnd"/>
      <w:r>
        <w:rPr>
          <w:rFonts w:ascii="Arial" w:hAnsi="Arial" w:cs="Arial"/>
          <w:color w:val="222222"/>
          <w:sz w:val="25"/>
          <w:szCs w:val="25"/>
        </w:rPr>
        <w:t xml:space="preserve"> to North pole.</w:t>
      </w:r>
    </w:p>
    <w:p w:rsidR="00646117" w:rsidRDefault="00646117" w:rsidP="00646117">
      <w:pPr>
        <w:pStyle w:val="NormalWeb"/>
        <w:shd w:val="clear" w:color="auto" w:fill="FFFFFF"/>
        <w:spacing w:before="0" w:beforeAutospacing="0" w:after="398" w:afterAutospacing="0"/>
        <w:rPr>
          <w:rFonts w:ascii="Arial" w:hAnsi="Arial" w:cs="Arial"/>
          <w:color w:val="222222"/>
          <w:sz w:val="25"/>
          <w:szCs w:val="25"/>
        </w:rPr>
      </w:pPr>
      <w:r>
        <w:rPr>
          <w:rStyle w:val="Strong"/>
          <w:rFonts w:ascii="Arial" w:hAnsi="Arial" w:cs="Arial"/>
          <w:color w:val="222222"/>
          <w:sz w:val="25"/>
          <w:szCs w:val="25"/>
        </w:rPr>
        <w:t>Strength of magnetic field:</w:t>
      </w:r>
      <w:r>
        <w:rPr>
          <w:rFonts w:ascii="Arial" w:hAnsi="Arial" w:cs="Arial"/>
          <w:color w:val="222222"/>
          <w:sz w:val="25"/>
          <w:szCs w:val="25"/>
        </w:rPr>
        <w:t> The closeness of field lines shows the relative strength of magnetic field, i.e. closer lines show stronger magnetic field and vice – versa. Crowded field lines near the poles of magnet show more strength.</w:t>
      </w:r>
    </w:p>
    <w:p w:rsidR="00646117" w:rsidRDefault="00646117" w:rsidP="00646117">
      <w:pPr>
        <w:pStyle w:val="normal0"/>
        <w:rPr>
          <w:color w:val="222222"/>
          <w:sz w:val="25"/>
          <w:szCs w:val="25"/>
          <w:shd w:val="clear" w:color="auto" w:fill="FFFFFF"/>
        </w:rPr>
      </w:pPr>
      <w:r w:rsidRPr="00A15B90">
        <w:rPr>
          <w:b/>
          <w:color w:val="222222"/>
          <w:sz w:val="25"/>
          <w:szCs w:val="25"/>
          <w:shd w:val="clear" w:color="auto" w:fill="FFFFFF"/>
        </w:rPr>
        <w:t xml:space="preserve">Properties of magnetic field </w:t>
      </w:r>
      <w:proofErr w:type="gramStart"/>
      <w:r w:rsidRPr="00A15B90">
        <w:rPr>
          <w:b/>
          <w:color w:val="222222"/>
          <w:sz w:val="25"/>
          <w:szCs w:val="25"/>
          <w:shd w:val="clear" w:color="auto" w:fill="FFFFFF"/>
        </w:rPr>
        <w:t>lines</w:t>
      </w:r>
      <w:proofErr w:type="gramEnd"/>
      <w:r w:rsidRPr="00A15B90">
        <w:rPr>
          <w:b/>
          <w:color w:val="222222"/>
          <w:sz w:val="25"/>
          <w:szCs w:val="25"/>
        </w:rPr>
        <w:br/>
      </w:r>
      <w:r>
        <w:rPr>
          <w:color w:val="222222"/>
          <w:sz w:val="25"/>
          <w:szCs w:val="25"/>
          <w:shd w:val="clear" w:color="auto" w:fill="FFFFFF"/>
        </w:rPr>
        <w:t>(</w:t>
      </w:r>
      <w:proofErr w:type="spellStart"/>
      <w:r>
        <w:rPr>
          <w:color w:val="222222"/>
          <w:sz w:val="25"/>
          <w:szCs w:val="25"/>
          <w:shd w:val="clear" w:color="auto" w:fill="FFFFFF"/>
        </w:rPr>
        <w:t>i</w:t>
      </w:r>
      <w:proofErr w:type="spellEnd"/>
      <w:r>
        <w:rPr>
          <w:color w:val="222222"/>
          <w:sz w:val="25"/>
          <w:szCs w:val="25"/>
          <w:shd w:val="clear" w:color="auto" w:fill="FFFFFF"/>
        </w:rPr>
        <w:t xml:space="preserve">) They do not intersect each other. If they did so, at the point of intersection they will point in two directions which </w:t>
      </w:r>
      <w:proofErr w:type="gramStart"/>
      <w:r>
        <w:rPr>
          <w:color w:val="222222"/>
          <w:sz w:val="25"/>
          <w:szCs w:val="25"/>
          <w:shd w:val="clear" w:color="auto" w:fill="FFFFFF"/>
        </w:rPr>
        <w:t>is</w:t>
      </w:r>
      <w:proofErr w:type="gramEnd"/>
      <w:r>
        <w:rPr>
          <w:color w:val="222222"/>
          <w:sz w:val="25"/>
          <w:szCs w:val="25"/>
          <w:shd w:val="clear" w:color="auto" w:fill="FFFFFF"/>
        </w:rPr>
        <w:t xml:space="preserve"> not </w:t>
      </w:r>
      <w:r w:rsidR="00A15B90">
        <w:rPr>
          <w:color w:val="222222"/>
          <w:sz w:val="25"/>
          <w:szCs w:val="25"/>
          <w:shd w:val="clear" w:color="auto" w:fill="FFFFFF"/>
        </w:rPr>
        <w:t xml:space="preserve">possible </w:t>
      </w:r>
      <w:r>
        <w:rPr>
          <w:color w:val="222222"/>
          <w:sz w:val="25"/>
          <w:szCs w:val="25"/>
        </w:rPr>
        <w:br/>
      </w:r>
      <w:r>
        <w:rPr>
          <w:color w:val="222222"/>
          <w:sz w:val="25"/>
          <w:szCs w:val="25"/>
          <w:shd w:val="clear" w:color="auto" w:fill="FFFFFF"/>
        </w:rPr>
        <w:t xml:space="preserve">(ii) It is taken by convention that magnetic field lines emerge from North pole and merge at the South </w:t>
      </w:r>
      <w:proofErr w:type="spellStart"/>
      <w:r>
        <w:rPr>
          <w:color w:val="222222"/>
          <w:sz w:val="25"/>
          <w:szCs w:val="25"/>
          <w:shd w:val="clear" w:color="auto" w:fill="FFFFFF"/>
        </w:rPr>
        <w:t>pole</w:t>
      </w:r>
      <w:r w:rsidR="009B42CA">
        <w:rPr>
          <w:color w:val="222222"/>
          <w:sz w:val="25"/>
          <w:szCs w:val="25"/>
          <w:shd w:val="clear" w:color="auto" w:fill="FFFFFF"/>
        </w:rPr>
        <w:t>.That</w:t>
      </w:r>
      <w:proofErr w:type="spellEnd"/>
      <w:r w:rsidR="009B42CA">
        <w:rPr>
          <w:color w:val="222222"/>
          <w:sz w:val="25"/>
          <w:szCs w:val="25"/>
          <w:shd w:val="clear" w:color="auto" w:fill="FFFFFF"/>
        </w:rPr>
        <w:t xml:space="preserve"> is outside the magnet it is directed from north pole to south pole</w:t>
      </w:r>
      <w:r>
        <w:rPr>
          <w:color w:val="222222"/>
          <w:sz w:val="25"/>
          <w:szCs w:val="25"/>
          <w:shd w:val="clear" w:color="auto" w:fill="FFFFFF"/>
        </w:rPr>
        <w:t xml:space="preserve">. Inside the magnet, their direction is from South </w:t>
      </w:r>
      <w:proofErr w:type="gramStart"/>
      <w:r>
        <w:rPr>
          <w:color w:val="222222"/>
          <w:sz w:val="25"/>
          <w:szCs w:val="25"/>
          <w:shd w:val="clear" w:color="auto" w:fill="FFFFFF"/>
        </w:rPr>
        <w:t>pole</w:t>
      </w:r>
      <w:proofErr w:type="gramEnd"/>
      <w:r>
        <w:rPr>
          <w:color w:val="222222"/>
          <w:sz w:val="25"/>
          <w:szCs w:val="25"/>
          <w:shd w:val="clear" w:color="auto" w:fill="FFFFFF"/>
        </w:rPr>
        <w:t xml:space="preserve"> to North pole. Therefore magnetic field lines are closed curves.</w:t>
      </w:r>
    </w:p>
    <w:p w:rsidR="00646117" w:rsidRDefault="00646117" w:rsidP="00646117">
      <w:pPr>
        <w:pStyle w:val="normal0"/>
        <w:rPr>
          <w:color w:val="222222"/>
          <w:sz w:val="25"/>
          <w:szCs w:val="25"/>
          <w:shd w:val="clear" w:color="auto" w:fill="FFFFFF"/>
        </w:rPr>
      </w:pPr>
      <w:r>
        <w:rPr>
          <w:color w:val="222222"/>
          <w:sz w:val="25"/>
          <w:szCs w:val="25"/>
          <w:shd w:val="clear" w:color="auto" w:fill="FFFFFF"/>
        </w:rPr>
        <w:t>(iii) The direction of magnetic field at a point is given by the tangent drawn to the field line at that point.</w:t>
      </w:r>
    </w:p>
    <w:p w:rsidR="009B42CA" w:rsidRDefault="009B42CA" w:rsidP="00646117">
      <w:pPr>
        <w:pStyle w:val="normal0"/>
        <w:rPr>
          <w:color w:val="222222"/>
          <w:sz w:val="25"/>
          <w:szCs w:val="25"/>
          <w:shd w:val="clear" w:color="auto" w:fill="FFFFFF"/>
        </w:rPr>
      </w:pPr>
      <w:proofErr w:type="gramStart"/>
      <w:r>
        <w:rPr>
          <w:color w:val="222222"/>
          <w:sz w:val="25"/>
          <w:szCs w:val="25"/>
          <w:shd w:val="clear" w:color="auto" w:fill="FFFFFF"/>
        </w:rPr>
        <w:t>(iv) Uniform</w:t>
      </w:r>
      <w:proofErr w:type="gramEnd"/>
      <w:r>
        <w:rPr>
          <w:color w:val="222222"/>
          <w:sz w:val="25"/>
          <w:szCs w:val="25"/>
          <w:shd w:val="clear" w:color="auto" w:fill="FFFFFF"/>
        </w:rPr>
        <w:t xml:space="preserve"> magnetic field is represented by parallel lines.</w:t>
      </w:r>
    </w:p>
    <w:p w:rsidR="00A15B90" w:rsidRDefault="00A15B90" w:rsidP="00646117">
      <w:pPr>
        <w:pStyle w:val="normal0"/>
        <w:rPr>
          <w:color w:val="222222"/>
          <w:sz w:val="25"/>
          <w:szCs w:val="25"/>
          <w:shd w:val="clear" w:color="auto" w:fill="FFFFFF"/>
        </w:rPr>
      </w:pPr>
    </w:p>
    <w:p w:rsidR="00A15B90" w:rsidRDefault="00A15B90" w:rsidP="00646117">
      <w:pPr>
        <w:pStyle w:val="normal0"/>
        <w:rPr>
          <w:color w:val="222222"/>
          <w:sz w:val="25"/>
          <w:szCs w:val="25"/>
          <w:shd w:val="clear" w:color="auto" w:fill="FFFFFF"/>
        </w:rPr>
      </w:pPr>
    </w:p>
    <w:p w:rsidR="00A15B90" w:rsidRDefault="00A15B90" w:rsidP="00A15B90">
      <w:pPr>
        <w:pStyle w:val="normal0"/>
        <w:rPr>
          <w:b/>
          <w:color w:val="222222"/>
          <w:sz w:val="25"/>
          <w:szCs w:val="25"/>
          <w:shd w:val="clear" w:color="auto" w:fill="FFFFFF"/>
        </w:rPr>
      </w:pPr>
      <w:r w:rsidRPr="00A15B90">
        <w:rPr>
          <w:b/>
          <w:color w:val="222222"/>
          <w:sz w:val="25"/>
          <w:szCs w:val="25"/>
          <w:shd w:val="clear" w:color="auto" w:fill="FFFFFF"/>
        </w:rPr>
        <w:t>Magnetic field due to a straight current carrying conductor</w:t>
      </w:r>
    </w:p>
    <w:p w:rsidR="009B42CA" w:rsidRPr="009B42CA" w:rsidRDefault="009B42CA" w:rsidP="00A15B90">
      <w:pPr>
        <w:pStyle w:val="normal0"/>
        <w:rPr>
          <w:color w:val="222222"/>
          <w:sz w:val="25"/>
          <w:szCs w:val="25"/>
          <w:shd w:val="clear" w:color="auto" w:fill="FFFFFF"/>
        </w:rPr>
      </w:pPr>
      <w:r w:rsidRPr="009B42CA">
        <w:rPr>
          <w:color w:val="222222"/>
          <w:sz w:val="25"/>
          <w:szCs w:val="25"/>
          <w:shd w:val="clear" w:color="auto" w:fill="FFFFFF"/>
        </w:rPr>
        <w:t xml:space="preserve">Han Christian </w:t>
      </w:r>
      <w:proofErr w:type="spellStart"/>
      <w:r w:rsidRPr="009B42CA">
        <w:rPr>
          <w:color w:val="222222"/>
          <w:sz w:val="25"/>
          <w:szCs w:val="25"/>
          <w:shd w:val="clear" w:color="auto" w:fill="FFFFFF"/>
        </w:rPr>
        <w:t>Oersted</w:t>
      </w:r>
      <w:proofErr w:type="spellEnd"/>
      <w:r w:rsidRPr="009B42CA">
        <w:rPr>
          <w:color w:val="222222"/>
          <w:sz w:val="25"/>
          <w:szCs w:val="25"/>
          <w:shd w:val="clear" w:color="auto" w:fill="FFFFFF"/>
        </w:rPr>
        <w:t xml:space="preserve"> conducted an experiment in which he could see the deflection in a compass needle placed near a current carrying conductor.</w:t>
      </w:r>
    </w:p>
    <w:p w:rsidR="00A15B90" w:rsidRDefault="009B42CA" w:rsidP="00A15B90">
      <w:pPr>
        <w:pStyle w:val="normal0"/>
        <w:rPr>
          <w:b/>
          <w:color w:val="222222"/>
          <w:sz w:val="25"/>
          <w:szCs w:val="25"/>
          <w:shd w:val="clear" w:color="auto" w:fill="FFFFFF"/>
        </w:rPr>
      </w:pPr>
      <w:r>
        <w:rPr>
          <w:b/>
          <w:noProof/>
          <w:color w:val="222222"/>
          <w:sz w:val="25"/>
          <w:szCs w:val="25"/>
          <w:shd w:val="clear" w:color="auto" w:fill="FFFFFF"/>
        </w:rPr>
        <w:drawing>
          <wp:inline distT="0" distB="0" distL="0" distR="0">
            <wp:extent cx="3336290" cy="1906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36290" cy="1906905"/>
                    </a:xfrm>
                    <a:prstGeom prst="rect">
                      <a:avLst/>
                    </a:prstGeom>
                    <a:noFill/>
                    <a:ln w="9525">
                      <a:noFill/>
                      <a:miter lim="800000"/>
                      <a:headEnd/>
                      <a:tailEnd/>
                    </a:ln>
                  </pic:spPr>
                </pic:pic>
              </a:graphicData>
            </a:graphic>
          </wp:inline>
        </w:drawing>
      </w:r>
    </w:p>
    <w:p w:rsidR="009B42CA" w:rsidRDefault="009B42CA" w:rsidP="00A15B90">
      <w:pPr>
        <w:pStyle w:val="normal0"/>
        <w:rPr>
          <w:color w:val="222222"/>
          <w:sz w:val="25"/>
          <w:szCs w:val="25"/>
          <w:shd w:val="clear" w:color="auto" w:fill="FFFFFF"/>
        </w:rPr>
      </w:pPr>
      <w:r>
        <w:rPr>
          <w:color w:val="222222"/>
          <w:sz w:val="25"/>
          <w:szCs w:val="25"/>
          <w:shd w:val="clear" w:color="auto" w:fill="FFFFFF"/>
        </w:rPr>
        <w:t>This shows that there exists a magnetic field around a straight current carrying conductor and it is in the form of concentric circular field lines as shown below.</w:t>
      </w:r>
    </w:p>
    <w:p w:rsidR="009B42CA" w:rsidRDefault="009B42CA" w:rsidP="00A15B90">
      <w:pPr>
        <w:pStyle w:val="normal0"/>
        <w:rPr>
          <w:color w:val="222222"/>
          <w:sz w:val="25"/>
          <w:szCs w:val="25"/>
          <w:shd w:val="clear" w:color="auto" w:fill="FFFFFF"/>
        </w:rPr>
      </w:pPr>
      <w:r>
        <w:rPr>
          <w:noProof/>
        </w:rPr>
        <w:drawing>
          <wp:inline distT="0" distB="0" distL="0" distR="0">
            <wp:extent cx="2072005" cy="1497965"/>
            <wp:effectExtent l="19050" t="0" r="4445" b="0"/>
            <wp:docPr id="4" name="Picture 4" descr="State the form of magnetic field lines around a stra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the form of magnetic field lines around a straight ..."/>
                    <pic:cNvPicPr>
                      <a:picLocks noChangeAspect="1" noChangeArrowheads="1"/>
                    </pic:cNvPicPr>
                  </pic:nvPicPr>
                  <pic:blipFill>
                    <a:blip r:embed="rId8"/>
                    <a:srcRect/>
                    <a:stretch>
                      <a:fillRect/>
                    </a:stretch>
                  </pic:blipFill>
                  <pic:spPr bwMode="auto">
                    <a:xfrm>
                      <a:off x="0" y="0"/>
                      <a:ext cx="2072005" cy="1497965"/>
                    </a:xfrm>
                    <a:prstGeom prst="rect">
                      <a:avLst/>
                    </a:prstGeom>
                    <a:noFill/>
                    <a:ln w="9525">
                      <a:noFill/>
                      <a:miter lim="800000"/>
                      <a:headEnd/>
                      <a:tailEnd/>
                    </a:ln>
                  </pic:spPr>
                </pic:pic>
              </a:graphicData>
            </a:graphic>
          </wp:inline>
        </w:drawing>
      </w:r>
      <w:r w:rsidR="00B81395">
        <w:rPr>
          <w:color w:val="222222"/>
          <w:sz w:val="25"/>
          <w:szCs w:val="25"/>
          <w:shd w:val="clear" w:color="auto" w:fill="FFFFFF"/>
        </w:rPr>
        <w:t xml:space="preserve"> </w:t>
      </w:r>
    </w:p>
    <w:p w:rsidR="009B42CA" w:rsidRDefault="009B42CA" w:rsidP="00A15B90">
      <w:pPr>
        <w:pStyle w:val="normal0"/>
        <w:rPr>
          <w:color w:val="222222"/>
          <w:sz w:val="25"/>
          <w:szCs w:val="25"/>
          <w:shd w:val="clear" w:color="auto" w:fill="FFFFFF"/>
        </w:rPr>
      </w:pPr>
      <w:r>
        <w:rPr>
          <w:color w:val="222222"/>
          <w:sz w:val="25"/>
          <w:szCs w:val="25"/>
          <w:shd w:val="clear" w:color="auto" w:fill="FFFFFF"/>
        </w:rPr>
        <w:t>The direction of the magnetic field is given by right hand thumb rule</w:t>
      </w:r>
    </w:p>
    <w:p w:rsidR="00B81395" w:rsidRDefault="00B81395" w:rsidP="00A15B90">
      <w:pPr>
        <w:pStyle w:val="normal0"/>
        <w:rPr>
          <w:color w:val="222222"/>
          <w:sz w:val="25"/>
          <w:szCs w:val="25"/>
          <w:shd w:val="clear" w:color="auto" w:fill="FFFFFF"/>
        </w:rPr>
      </w:pPr>
      <w:r>
        <w:rPr>
          <w:color w:val="222222"/>
          <w:sz w:val="25"/>
          <w:szCs w:val="25"/>
          <w:shd w:val="clear" w:color="auto" w:fill="FFFFFF"/>
        </w:rPr>
        <w:t>Magnetic field lines are closer near the conductor</w:t>
      </w:r>
    </w:p>
    <w:p w:rsidR="00B81395" w:rsidRDefault="00B81395" w:rsidP="00A15B90">
      <w:pPr>
        <w:pStyle w:val="normal0"/>
        <w:rPr>
          <w:color w:val="222222"/>
          <w:sz w:val="25"/>
          <w:szCs w:val="25"/>
          <w:shd w:val="clear" w:color="auto" w:fill="FFFFFF"/>
        </w:rPr>
      </w:pPr>
      <w:r>
        <w:rPr>
          <w:color w:val="222222"/>
          <w:sz w:val="25"/>
          <w:szCs w:val="25"/>
          <w:shd w:val="clear" w:color="auto" w:fill="FFFFFF"/>
        </w:rPr>
        <w:t>Magnetic field is directly proportional to the current flowing through it.</w:t>
      </w:r>
    </w:p>
    <w:p w:rsidR="00B81395" w:rsidRDefault="00B81395" w:rsidP="00A15B90">
      <w:pPr>
        <w:pStyle w:val="normal0"/>
        <w:rPr>
          <w:color w:val="222222"/>
          <w:sz w:val="25"/>
          <w:szCs w:val="25"/>
          <w:shd w:val="clear" w:color="auto" w:fill="FFFFFF"/>
        </w:rPr>
      </w:pPr>
      <w:proofErr w:type="gramStart"/>
      <w:r>
        <w:rPr>
          <w:color w:val="222222"/>
          <w:sz w:val="25"/>
          <w:szCs w:val="25"/>
          <w:shd w:val="clear" w:color="auto" w:fill="FFFFFF"/>
        </w:rPr>
        <w:t>B  α</w:t>
      </w:r>
      <w:proofErr w:type="gramEnd"/>
      <w:r>
        <w:rPr>
          <w:color w:val="222222"/>
          <w:sz w:val="25"/>
          <w:szCs w:val="25"/>
          <w:shd w:val="clear" w:color="auto" w:fill="FFFFFF"/>
        </w:rPr>
        <w:t xml:space="preserve"> I</w:t>
      </w:r>
    </w:p>
    <w:p w:rsidR="00B81395" w:rsidRDefault="00B81395" w:rsidP="00B81395">
      <w:pPr>
        <w:pStyle w:val="normal0"/>
        <w:rPr>
          <w:color w:val="222222"/>
          <w:sz w:val="25"/>
          <w:szCs w:val="25"/>
          <w:shd w:val="clear" w:color="auto" w:fill="FFFFFF"/>
        </w:rPr>
      </w:pPr>
      <w:r>
        <w:rPr>
          <w:color w:val="222222"/>
          <w:sz w:val="25"/>
          <w:szCs w:val="25"/>
          <w:shd w:val="clear" w:color="auto" w:fill="FFFFFF"/>
        </w:rPr>
        <w:t>Magnetic field is inversely proportional to the distance from the conductor.</w:t>
      </w:r>
    </w:p>
    <w:p w:rsidR="00B81395" w:rsidRDefault="00B81395" w:rsidP="00A15B90">
      <w:pPr>
        <w:pStyle w:val="normal0"/>
        <w:rPr>
          <w:color w:val="222222"/>
          <w:sz w:val="25"/>
          <w:szCs w:val="25"/>
          <w:shd w:val="clear" w:color="auto" w:fill="FFFFFF"/>
        </w:rPr>
      </w:pPr>
      <w:r>
        <w:rPr>
          <w:color w:val="222222"/>
          <w:sz w:val="25"/>
          <w:szCs w:val="25"/>
          <w:shd w:val="clear" w:color="auto" w:fill="FFFFFF"/>
        </w:rPr>
        <w:t>B α 1/d</w:t>
      </w:r>
    </w:p>
    <w:p w:rsidR="00B81395" w:rsidRDefault="00B81395" w:rsidP="00A15B90">
      <w:pPr>
        <w:pStyle w:val="normal0"/>
        <w:rPr>
          <w:color w:val="222222"/>
          <w:sz w:val="25"/>
          <w:szCs w:val="25"/>
          <w:shd w:val="clear" w:color="auto" w:fill="FFFFFF"/>
        </w:rPr>
      </w:pPr>
    </w:p>
    <w:p w:rsidR="009B42CA" w:rsidRPr="009B42CA" w:rsidRDefault="009B42CA" w:rsidP="00A15B90">
      <w:pPr>
        <w:pStyle w:val="normal0"/>
        <w:rPr>
          <w:b/>
          <w:color w:val="222222"/>
          <w:sz w:val="25"/>
          <w:szCs w:val="25"/>
          <w:shd w:val="clear" w:color="auto" w:fill="FFFFFF"/>
        </w:rPr>
      </w:pPr>
      <w:r w:rsidRPr="009B42CA">
        <w:rPr>
          <w:b/>
          <w:color w:val="222222"/>
          <w:sz w:val="25"/>
          <w:szCs w:val="25"/>
          <w:shd w:val="clear" w:color="auto" w:fill="FFFFFF"/>
        </w:rPr>
        <w:t>RIGHT HAND THUMB RULE:</w:t>
      </w:r>
    </w:p>
    <w:p w:rsidR="00646117" w:rsidRDefault="009B42CA" w:rsidP="00646117">
      <w:pPr>
        <w:pStyle w:val="normal0"/>
        <w:rPr>
          <w:color w:val="202124"/>
          <w:sz w:val="28"/>
          <w:szCs w:val="28"/>
          <w:shd w:val="clear" w:color="auto" w:fill="FFFFFF"/>
        </w:rPr>
      </w:pPr>
      <w:r w:rsidRPr="009B42CA">
        <w:rPr>
          <w:color w:val="202124"/>
          <w:sz w:val="31"/>
          <w:szCs w:val="31"/>
          <w:shd w:val="clear" w:color="auto" w:fill="FFFFFF"/>
        </w:rPr>
        <w:t>You can find it by </w:t>
      </w:r>
      <w:r w:rsidRPr="009B42CA">
        <w:rPr>
          <w:color w:val="040C28"/>
          <w:sz w:val="31"/>
          <w:szCs w:val="31"/>
        </w:rPr>
        <w:t>pointing your right thumb in the direction of the current in the wire and curling your fingers</w:t>
      </w:r>
      <w:r w:rsidRPr="009B42CA">
        <w:rPr>
          <w:color w:val="202124"/>
          <w:sz w:val="31"/>
          <w:szCs w:val="31"/>
          <w:shd w:val="clear" w:color="auto" w:fill="FFFFFF"/>
        </w:rPr>
        <w:t>. Your fingers will be curled in the same direction as the magnetic field around the wire.</w:t>
      </w:r>
    </w:p>
    <w:p w:rsidR="00B81395" w:rsidRDefault="00B81395" w:rsidP="00646117">
      <w:pPr>
        <w:pStyle w:val="normal0"/>
        <w:rPr>
          <w:color w:val="202124"/>
          <w:sz w:val="28"/>
          <w:szCs w:val="28"/>
          <w:shd w:val="clear" w:color="auto" w:fill="FFFFFF"/>
        </w:rPr>
      </w:pPr>
      <w:r>
        <w:rPr>
          <w:color w:val="202124"/>
          <w:sz w:val="28"/>
          <w:szCs w:val="28"/>
          <w:shd w:val="clear" w:color="auto" w:fill="FFFFFF"/>
        </w:rPr>
        <w:t>That is, if the thumb is pointing upwards, the fingers will be curled in the anti clock wise</w:t>
      </w:r>
      <w:r w:rsidR="00FE384B">
        <w:rPr>
          <w:color w:val="202124"/>
          <w:sz w:val="28"/>
          <w:szCs w:val="28"/>
          <w:shd w:val="clear" w:color="auto" w:fill="FFFFFF"/>
        </w:rPr>
        <w:t xml:space="preserve"> </w:t>
      </w:r>
      <w:r>
        <w:rPr>
          <w:color w:val="202124"/>
          <w:sz w:val="28"/>
          <w:szCs w:val="28"/>
          <w:shd w:val="clear" w:color="auto" w:fill="FFFFFF"/>
        </w:rPr>
        <w:t>(</w:t>
      </w:r>
      <w:proofErr w:type="spellStart"/>
      <w:r>
        <w:rPr>
          <w:color w:val="202124"/>
          <w:sz w:val="28"/>
          <w:szCs w:val="28"/>
          <w:shd w:val="clear" w:color="auto" w:fill="FFFFFF"/>
        </w:rPr>
        <w:t>a.c.w</w:t>
      </w:r>
      <w:proofErr w:type="spellEnd"/>
      <w:r>
        <w:rPr>
          <w:color w:val="202124"/>
          <w:sz w:val="28"/>
          <w:szCs w:val="28"/>
          <w:shd w:val="clear" w:color="auto" w:fill="FFFFFF"/>
        </w:rPr>
        <w:t xml:space="preserve">) direction and if the thumb is pointing downwards, the fingers will be curled in </w:t>
      </w:r>
      <w:proofErr w:type="gramStart"/>
      <w:r>
        <w:rPr>
          <w:color w:val="202124"/>
          <w:sz w:val="28"/>
          <w:szCs w:val="28"/>
          <w:shd w:val="clear" w:color="auto" w:fill="FFFFFF"/>
        </w:rPr>
        <w:t>the  clock</w:t>
      </w:r>
      <w:proofErr w:type="gramEnd"/>
      <w:r>
        <w:rPr>
          <w:color w:val="202124"/>
          <w:sz w:val="28"/>
          <w:szCs w:val="28"/>
          <w:shd w:val="clear" w:color="auto" w:fill="FFFFFF"/>
        </w:rPr>
        <w:t xml:space="preserve"> wise(</w:t>
      </w:r>
      <w:proofErr w:type="spellStart"/>
      <w:r>
        <w:rPr>
          <w:color w:val="202124"/>
          <w:sz w:val="28"/>
          <w:szCs w:val="28"/>
          <w:shd w:val="clear" w:color="auto" w:fill="FFFFFF"/>
        </w:rPr>
        <w:t>c.w</w:t>
      </w:r>
      <w:proofErr w:type="spellEnd"/>
      <w:r>
        <w:rPr>
          <w:color w:val="202124"/>
          <w:sz w:val="28"/>
          <w:szCs w:val="28"/>
          <w:shd w:val="clear" w:color="auto" w:fill="FFFFFF"/>
        </w:rPr>
        <w:t>) direction</w:t>
      </w:r>
    </w:p>
    <w:p w:rsidR="00B81395" w:rsidRDefault="00B81395" w:rsidP="00646117">
      <w:pPr>
        <w:pStyle w:val="normal0"/>
        <w:rPr>
          <w:color w:val="222222"/>
          <w:sz w:val="28"/>
          <w:szCs w:val="28"/>
          <w:shd w:val="clear" w:color="auto" w:fill="FFFFFF"/>
        </w:rPr>
      </w:pPr>
      <w:r>
        <w:rPr>
          <w:noProof/>
          <w:color w:val="222222"/>
          <w:sz w:val="28"/>
          <w:szCs w:val="28"/>
          <w:shd w:val="clear" w:color="auto" w:fill="FFFFFF"/>
        </w:rPr>
        <w:lastRenderedPageBreak/>
        <w:drawing>
          <wp:inline distT="0" distB="0" distL="0" distR="0">
            <wp:extent cx="2276475" cy="160528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276475" cy="1605280"/>
                    </a:xfrm>
                    <a:prstGeom prst="rect">
                      <a:avLst/>
                    </a:prstGeom>
                    <a:noFill/>
                    <a:ln w="9525">
                      <a:noFill/>
                      <a:miter lim="800000"/>
                      <a:headEnd/>
                      <a:tailEnd/>
                    </a:ln>
                  </pic:spPr>
                </pic:pic>
              </a:graphicData>
            </a:graphic>
          </wp:inline>
        </w:drawing>
      </w:r>
    </w:p>
    <w:p w:rsidR="00FE384B" w:rsidRDefault="00FE384B" w:rsidP="00FE384B">
      <w:pPr>
        <w:pStyle w:val="normal0"/>
        <w:rPr>
          <w:b/>
          <w:color w:val="222222"/>
          <w:sz w:val="25"/>
          <w:szCs w:val="25"/>
          <w:shd w:val="clear" w:color="auto" w:fill="FFFFFF"/>
        </w:rPr>
      </w:pPr>
      <w:r w:rsidRPr="00A15B90">
        <w:rPr>
          <w:b/>
          <w:color w:val="222222"/>
          <w:sz w:val="25"/>
          <w:szCs w:val="25"/>
          <w:shd w:val="clear" w:color="auto" w:fill="FFFFFF"/>
        </w:rPr>
        <w:t>Magnetic field due to a str</w:t>
      </w:r>
      <w:r>
        <w:rPr>
          <w:b/>
          <w:color w:val="222222"/>
          <w:sz w:val="25"/>
          <w:szCs w:val="25"/>
          <w:shd w:val="clear" w:color="auto" w:fill="FFFFFF"/>
        </w:rPr>
        <w:t>aight current carrying circular loop</w:t>
      </w:r>
    </w:p>
    <w:p w:rsidR="00FE384B" w:rsidRPr="00FE384B" w:rsidRDefault="00FE384B" w:rsidP="00FE384B">
      <w:pPr>
        <w:pStyle w:val="normal0"/>
        <w:rPr>
          <w:color w:val="222222"/>
          <w:sz w:val="25"/>
          <w:szCs w:val="25"/>
          <w:shd w:val="clear" w:color="auto" w:fill="FFFFFF"/>
        </w:rPr>
      </w:pPr>
      <w:r w:rsidRPr="00FE384B">
        <w:rPr>
          <w:color w:val="222222"/>
          <w:sz w:val="25"/>
          <w:szCs w:val="25"/>
          <w:shd w:val="clear" w:color="auto" w:fill="FFFFFF"/>
        </w:rPr>
        <w:t>It can be represented by concentric circle at every point.</w:t>
      </w:r>
    </w:p>
    <w:p w:rsidR="00FE384B" w:rsidRPr="00FE384B" w:rsidRDefault="00FE384B" w:rsidP="00FE384B">
      <w:pPr>
        <w:pStyle w:val="normal0"/>
        <w:rPr>
          <w:color w:val="222222"/>
          <w:sz w:val="25"/>
          <w:szCs w:val="25"/>
          <w:shd w:val="clear" w:color="auto" w:fill="FFFFFF"/>
        </w:rPr>
      </w:pPr>
      <w:r w:rsidRPr="00FE384B">
        <w:rPr>
          <w:color w:val="222222"/>
          <w:sz w:val="25"/>
          <w:szCs w:val="25"/>
          <w:shd w:val="clear" w:color="auto" w:fill="FFFFFF"/>
        </w:rPr>
        <w:t>The circle gets larger as we move towards the centre.</w:t>
      </w:r>
    </w:p>
    <w:p w:rsidR="00FE384B" w:rsidRDefault="00FE384B" w:rsidP="00FE384B">
      <w:pPr>
        <w:pStyle w:val="normal0"/>
        <w:rPr>
          <w:b/>
          <w:color w:val="222222"/>
          <w:sz w:val="25"/>
          <w:szCs w:val="25"/>
          <w:shd w:val="clear" w:color="auto" w:fill="FFFFFF"/>
        </w:rPr>
      </w:pPr>
      <w:r w:rsidRPr="00FE384B">
        <w:rPr>
          <w:b/>
          <w:noProof/>
          <w:color w:val="222222"/>
          <w:sz w:val="25"/>
          <w:szCs w:val="25"/>
          <w:shd w:val="clear" w:color="auto" w:fill="FFFFFF"/>
        </w:rPr>
        <w:drawing>
          <wp:inline distT="0" distB="0" distL="0" distR="0">
            <wp:extent cx="2782516" cy="1821735"/>
            <wp:effectExtent l="1905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2782340" cy="1821620"/>
                    </a:xfrm>
                    <a:prstGeom prst="rect">
                      <a:avLst/>
                    </a:prstGeom>
                    <a:noFill/>
                    <a:ln w="9525">
                      <a:noFill/>
                      <a:miter lim="800000"/>
                      <a:headEnd/>
                      <a:tailEnd/>
                    </a:ln>
                  </pic:spPr>
                </pic:pic>
              </a:graphicData>
            </a:graphic>
          </wp:inline>
        </w:drawing>
      </w:r>
      <w:r w:rsidR="00715FBD">
        <w:rPr>
          <w:b/>
          <w:noProof/>
          <w:color w:val="222222"/>
          <w:sz w:val="25"/>
          <w:szCs w:val="25"/>
          <w:shd w:val="clear" w:color="auto" w:fill="FFFFFF"/>
        </w:rPr>
        <w:drawing>
          <wp:inline distT="0" distB="0" distL="0" distR="0">
            <wp:extent cx="1546860" cy="11379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46860" cy="1137920"/>
                    </a:xfrm>
                    <a:prstGeom prst="rect">
                      <a:avLst/>
                    </a:prstGeom>
                    <a:noFill/>
                    <a:ln w="9525">
                      <a:noFill/>
                      <a:miter lim="800000"/>
                      <a:headEnd/>
                      <a:tailEnd/>
                    </a:ln>
                  </pic:spPr>
                </pic:pic>
              </a:graphicData>
            </a:graphic>
          </wp:inline>
        </w:drawing>
      </w:r>
    </w:p>
    <w:p w:rsidR="00FE384B" w:rsidRDefault="00FE384B" w:rsidP="00FE384B">
      <w:pPr>
        <w:pStyle w:val="Heading3"/>
        <w:shd w:val="clear" w:color="auto" w:fill="FFFFFF"/>
        <w:spacing w:before="0" w:after="0"/>
        <w:rPr>
          <w:spacing w:val="8"/>
        </w:rPr>
      </w:pPr>
      <w:r>
        <w:rPr>
          <w:rStyle w:val="Strong"/>
          <w:b w:val="0"/>
          <w:bCs w:val="0"/>
          <w:color w:val="000000"/>
          <w:spacing w:val="8"/>
        </w:rPr>
        <w:t>Factors affecting magnetic field of a circular current carrying conductor-</w:t>
      </w:r>
    </w:p>
    <w:p w:rsidR="00FE384B" w:rsidRDefault="00FE384B" w:rsidP="00FE384B">
      <w:pPr>
        <w:pStyle w:val="NormalWeb"/>
        <w:numPr>
          <w:ilvl w:val="0"/>
          <w:numId w:val="11"/>
        </w:numPr>
        <w:shd w:val="clear" w:color="auto" w:fill="FFFFFF"/>
        <w:spacing w:before="77" w:beforeAutospacing="0" w:after="123" w:afterAutospacing="0" w:line="337" w:lineRule="atLeast"/>
        <w:ind w:left="306"/>
        <w:rPr>
          <w:rFonts w:ascii="Arial" w:hAnsi="Arial" w:cs="Arial"/>
          <w:color w:val="4C4C4C"/>
          <w:spacing w:val="8"/>
          <w:sz w:val="21"/>
          <w:szCs w:val="21"/>
        </w:rPr>
      </w:pPr>
      <w:r>
        <w:rPr>
          <w:rFonts w:ascii="Arial" w:hAnsi="Arial" w:cs="Arial"/>
          <w:color w:val="4C4C4C"/>
          <w:spacing w:val="8"/>
          <w:sz w:val="21"/>
          <w:szCs w:val="21"/>
        </w:rPr>
        <w:t>Magnetic field is directly proportional to the current passing through the conductor.</w:t>
      </w:r>
    </w:p>
    <w:p w:rsidR="00FE384B" w:rsidRDefault="00FE384B" w:rsidP="00FE384B">
      <w:pPr>
        <w:pStyle w:val="NormalWeb"/>
        <w:numPr>
          <w:ilvl w:val="0"/>
          <w:numId w:val="11"/>
        </w:numPr>
        <w:shd w:val="clear" w:color="auto" w:fill="FFFFFF"/>
        <w:spacing w:before="77" w:beforeAutospacing="0" w:after="123" w:afterAutospacing="0" w:line="337" w:lineRule="atLeast"/>
        <w:ind w:left="306"/>
        <w:rPr>
          <w:rFonts w:ascii="Arial" w:hAnsi="Arial" w:cs="Arial"/>
          <w:color w:val="4C4C4C"/>
          <w:spacing w:val="8"/>
          <w:sz w:val="21"/>
          <w:szCs w:val="21"/>
        </w:rPr>
      </w:pPr>
      <w:r>
        <w:rPr>
          <w:rFonts w:ascii="Arial" w:hAnsi="Arial" w:cs="Arial"/>
          <w:color w:val="4C4C4C"/>
          <w:spacing w:val="8"/>
          <w:sz w:val="21"/>
          <w:szCs w:val="21"/>
        </w:rPr>
        <w:t>Magnetic field is inversely proportional to the distance from the conductor.</w:t>
      </w:r>
    </w:p>
    <w:p w:rsidR="00715FBD" w:rsidRDefault="00715FBD" w:rsidP="00FE384B">
      <w:pPr>
        <w:pStyle w:val="NormalWeb"/>
        <w:numPr>
          <w:ilvl w:val="0"/>
          <w:numId w:val="11"/>
        </w:numPr>
        <w:shd w:val="clear" w:color="auto" w:fill="FFFFFF"/>
        <w:spacing w:before="77" w:beforeAutospacing="0" w:after="123" w:afterAutospacing="0" w:line="337" w:lineRule="atLeast"/>
        <w:ind w:left="306"/>
        <w:rPr>
          <w:rFonts w:ascii="Arial" w:hAnsi="Arial" w:cs="Arial"/>
          <w:color w:val="4C4C4C"/>
          <w:spacing w:val="8"/>
          <w:sz w:val="21"/>
          <w:szCs w:val="21"/>
        </w:rPr>
      </w:pPr>
      <w:r>
        <w:rPr>
          <w:rFonts w:ascii="Arial" w:hAnsi="Arial" w:cs="Arial"/>
          <w:color w:val="222222"/>
          <w:sz w:val="25"/>
          <w:szCs w:val="25"/>
          <w:shd w:val="clear" w:color="auto" w:fill="FFFFFF"/>
        </w:rPr>
        <w:t> The strength of the magnetic field is inversely proportional to the radius of the coil. If the radius increases, the magnetic strength at the centre decreases</w:t>
      </w:r>
    </w:p>
    <w:p w:rsidR="00FE384B" w:rsidRDefault="00FE384B" w:rsidP="00FE384B">
      <w:pPr>
        <w:pStyle w:val="NormalWeb"/>
        <w:numPr>
          <w:ilvl w:val="0"/>
          <w:numId w:val="11"/>
        </w:numPr>
        <w:shd w:val="clear" w:color="auto" w:fill="FFFFFF"/>
        <w:spacing w:before="77" w:beforeAutospacing="0" w:after="123" w:afterAutospacing="0" w:line="337" w:lineRule="atLeast"/>
        <w:ind w:left="306"/>
        <w:rPr>
          <w:rFonts w:ascii="Arial" w:hAnsi="Arial" w:cs="Arial"/>
          <w:color w:val="4C4C4C"/>
          <w:spacing w:val="8"/>
          <w:sz w:val="21"/>
          <w:szCs w:val="21"/>
        </w:rPr>
      </w:pPr>
      <w:r>
        <w:rPr>
          <w:rFonts w:ascii="Arial" w:hAnsi="Arial" w:cs="Arial"/>
          <w:color w:val="4C4C4C"/>
          <w:spacing w:val="8"/>
          <w:sz w:val="21"/>
          <w:szCs w:val="21"/>
        </w:rPr>
        <w:t>Magnetic field is directly proportional to number of turns in coil.</w:t>
      </w:r>
    </w:p>
    <w:p w:rsidR="00FE384B" w:rsidRDefault="00FE384B" w:rsidP="00FE384B">
      <w:pPr>
        <w:pStyle w:val="normal0"/>
        <w:rPr>
          <w:b/>
          <w:color w:val="222222"/>
          <w:sz w:val="25"/>
          <w:szCs w:val="25"/>
          <w:shd w:val="clear" w:color="auto" w:fill="FFFFFF"/>
        </w:rPr>
      </w:pPr>
      <w:r>
        <w:rPr>
          <w:b/>
          <w:color w:val="222222"/>
          <w:sz w:val="25"/>
          <w:szCs w:val="25"/>
          <w:shd w:val="clear" w:color="auto" w:fill="FFFFFF"/>
        </w:rPr>
        <w:t>The direction of magnetic field is given by RH thumb rule.</w:t>
      </w:r>
      <w:r w:rsidR="00715FBD" w:rsidRPr="00715FBD">
        <w:rPr>
          <w:color w:val="222222"/>
          <w:sz w:val="25"/>
          <w:szCs w:val="25"/>
          <w:shd w:val="clear" w:color="auto" w:fill="FFFFFF"/>
        </w:rPr>
        <w:t xml:space="preserve"> </w:t>
      </w:r>
      <w:r w:rsidR="00715FBD">
        <w:rPr>
          <w:color w:val="222222"/>
          <w:sz w:val="25"/>
          <w:szCs w:val="25"/>
          <w:shd w:val="clear" w:color="auto" w:fill="FFFFFF"/>
        </w:rPr>
        <w:t> Let us assume that the current is moving in anti-clockwise direction in the loop. In that case, the magnetic field would be in clockwise direction, at the top of the loop. Moreover, it would be in an anti-clockwise direction at the bottom of the loop.</w:t>
      </w:r>
    </w:p>
    <w:p w:rsidR="00FE384B" w:rsidRPr="005003E9" w:rsidRDefault="00FE384B" w:rsidP="00FE384B">
      <w:pPr>
        <w:pStyle w:val="NormalWeb"/>
        <w:shd w:val="clear" w:color="auto" w:fill="FFFFFF"/>
        <w:spacing w:before="0" w:beforeAutospacing="0" w:after="0" w:afterAutospacing="0" w:line="337" w:lineRule="atLeast"/>
        <w:rPr>
          <w:rFonts w:ascii="Arial" w:hAnsi="Arial" w:cs="Arial"/>
          <w:color w:val="4C4C4C"/>
          <w:spacing w:val="8"/>
          <w:sz w:val="28"/>
          <w:szCs w:val="28"/>
        </w:rPr>
      </w:pPr>
      <w:r w:rsidRPr="005003E9">
        <w:rPr>
          <w:rStyle w:val="Strong"/>
          <w:rFonts w:ascii="Arial" w:hAnsi="Arial" w:cs="Arial"/>
          <w:color w:val="000000"/>
          <w:spacing w:val="8"/>
          <w:sz w:val="28"/>
          <w:szCs w:val="28"/>
          <w:u w:val="single"/>
        </w:rPr>
        <w:t>Solenoid</w:t>
      </w:r>
    </w:p>
    <w:p w:rsidR="00FE384B" w:rsidRDefault="0057448C" w:rsidP="00FE384B">
      <w:pPr>
        <w:pStyle w:val="NormalWeb"/>
        <w:shd w:val="clear" w:color="auto" w:fill="FFFFFF"/>
        <w:spacing w:before="77" w:beforeAutospacing="0" w:after="123" w:afterAutospacing="0" w:line="337" w:lineRule="atLeast"/>
        <w:rPr>
          <w:rFonts w:ascii="Arial" w:hAnsi="Arial" w:cs="Arial"/>
          <w:color w:val="4C4C4C"/>
          <w:spacing w:val="8"/>
          <w:sz w:val="21"/>
          <w:szCs w:val="21"/>
        </w:rPr>
      </w:pPr>
      <w:r>
        <w:rPr>
          <w:rFonts w:ascii="Arial" w:hAnsi="Arial" w:cs="Arial"/>
          <w:color w:val="222222"/>
          <w:sz w:val="25"/>
          <w:szCs w:val="25"/>
          <w:shd w:val="clear" w:color="auto" w:fill="FFFFFF"/>
        </w:rPr>
        <w:t xml:space="preserve">Solenoid is the coil with many circular turns of insulated copper wire wrapped closely in the shape of a cylinder. A current carrying solenoid produces similar pattern of magnetic field as a bar magnet. One end of solenoid behaves as the </w:t>
      </w:r>
      <w:proofErr w:type="gramStart"/>
      <w:r>
        <w:rPr>
          <w:rFonts w:ascii="Arial" w:hAnsi="Arial" w:cs="Arial"/>
          <w:color w:val="222222"/>
          <w:sz w:val="25"/>
          <w:szCs w:val="25"/>
          <w:shd w:val="clear" w:color="auto" w:fill="FFFFFF"/>
        </w:rPr>
        <w:t>north pole</w:t>
      </w:r>
      <w:proofErr w:type="gramEnd"/>
      <w:r>
        <w:rPr>
          <w:rFonts w:ascii="Arial" w:hAnsi="Arial" w:cs="Arial"/>
          <w:color w:val="222222"/>
          <w:sz w:val="25"/>
          <w:szCs w:val="25"/>
          <w:shd w:val="clear" w:color="auto" w:fill="FFFFFF"/>
        </w:rPr>
        <w:t xml:space="preserve"> and another end behaves as the south pole.</w:t>
      </w:r>
    </w:p>
    <w:p w:rsidR="0057448C" w:rsidRDefault="0057448C" w:rsidP="00FE384B">
      <w:pPr>
        <w:pStyle w:val="NormalWeb"/>
        <w:shd w:val="clear" w:color="auto" w:fill="FFFFFF"/>
        <w:spacing w:before="77" w:beforeAutospacing="0" w:after="123" w:afterAutospacing="0" w:line="337" w:lineRule="atLeast"/>
        <w:rPr>
          <w:rFonts w:ascii="Arial" w:hAnsi="Arial" w:cs="Arial"/>
          <w:color w:val="4C4C4C"/>
          <w:spacing w:val="8"/>
          <w:sz w:val="21"/>
          <w:szCs w:val="21"/>
        </w:rPr>
      </w:pPr>
      <w:r>
        <w:rPr>
          <w:noProof/>
          <w:color w:val="4C4C4C"/>
          <w:spacing w:val="8"/>
          <w:sz w:val="21"/>
          <w:szCs w:val="21"/>
        </w:rPr>
        <w:lastRenderedPageBreak/>
        <w:drawing>
          <wp:inline distT="0" distB="0" distL="0" distR="0">
            <wp:extent cx="4533265" cy="1819275"/>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33265" cy="1819275"/>
                    </a:xfrm>
                    <a:prstGeom prst="rect">
                      <a:avLst/>
                    </a:prstGeom>
                    <a:noFill/>
                    <a:ln w="9525">
                      <a:noFill/>
                      <a:miter lim="800000"/>
                      <a:headEnd/>
                      <a:tailEnd/>
                    </a:ln>
                  </pic:spPr>
                </pic:pic>
              </a:graphicData>
            </a:graphic>
          </wp:inline>
        </w:drawing>
      </w:r>
    </w:p>
    <w:p w:rsidR="0057448C" w:rsidRDefault="0057448C" w:rsidP="0057448C">
      <w:pPr>
        <w:pStyle w:val="NormalWeb"/>
        <w:numPr>
          <w:ilvl w:val="0"/>
          <w:numId w:val="13"/>
        </w:numPr>
        <w:shd w:val="clear" w:color="auto" w:fill="FFFFFF"/>
        <w:spacing w:before="77" w:beforeAutospacing="0" w:after="123" w:afterAutospacing="0" w:line="337" w:lineRule="atLeast"/>
        <w:rPr>
          <w:rFonts w:ascii="Arial" w:hAnsi="Arial" w:cs="Arial"/>
          <w:color w:val="222222"/>
          <w:sz w:val="25"/>
          <w:szCs w:val="25"/>
          <w:shd w:val="clear" w:color="auto" w:fill="FFFFFF"/>
        </w:rPr>
      </w:pPr>
      <w:r>
        <w:rPr>
          <w:rFonts w:ascii="Arial" w:hAnsi="Arial" w:cs="Arial"/>
          <w:color w:val="222222"/>
          <w:sz w:val="25"/>
          <w:szCs w:val="25"/>
          <w:shd w:val="clear" w:color="auto" w:fill="FFFFFF"/>
        </w:rPr>
        <w:t>Magnetic field lines are parallel inside the solenoid, similar to a bar magnet, which shows that magnetic field is same at all points inside the solenoid.</w:t>
      </w:r>
    </w:p>
    <w:p w:rsidR="0057448C" w:rsidRDefault="0057448C" w:rsidP="0057448C">
      <w:pPr>
        <w:pStyle w:val="NormalWeb"/>
        <w:numPr>
          <w:ilvl w:val="0"/>
          <w:numId w:val="13"/>
        </w:numPr>
        <w:shd w:val="clear" w:color="auto" w:fill="FFFFFF"/>
        <w:spacing w:before="77" w:beforeAutospacing="0" w:after="123" w:afterAutospacing="0" w:line="337" w:lineRule="atLeast"/>
        <w:rPr>
          <w:rFonts w:ascii="Arial" w:hAnsi="Arial" w:cs="Arial"/>
          <w:color w:val="222222"/>
          <w:sz w:val="25"/>
          <w:szCs w:val="25"/>
          <w:shd w:val="clear" w:color="auto" w:fill="FFFFFF"/>
        </w:rPr>
      </w:pPr>
      <w:r>
        <w:rPr>
          <w:rFonts w:ascii="Arial" w:hAnsi="Arial" w:cs="Arial"/>
          <w:color w:val="222222"/>
          <w:sz w:val="25"/>
          <w:szCs w:val="25"/>
          <w:shd w:val="clear" w:color="auto" w:fill="FFFFFF"/>
        </w:rPr>
        <w:t>Magnetic field produced by a solenoid is similar to a bar magnet.</w:t>
      </w:r>
    </w:p>
    <w:p w:rsidR="0057448C" w:rsidRDefault="0057448C" w:rsidP="0057448C">
      <w:pPr>
        <w:pStyle w:val="NormalWeb"/>
        <w:numPr>
          <w:ilvl w:val="0"/>
          <w:numId w:val="13"/>
        </w:numPr>
        <w:shd w:val="clear" w:color="auto" w:fill="FFFFFF"/>
        <w:spacing w:before="77" w:beforeAutospacing="0" w:after="123" w:afterAutospacing="0" w:line="337" w:lineRule="atLeast"/>
        <w:rPr>
          <w:rFonts w:ascii="Arial" w:hAnsi="Arial" w:cs="Arial"/>
          <w:color w:val="222222"/>
          <w:sz w:val="25"/>
          <w:szCs w:val="25"/>
          <w:shd w:val="clear" w:color="auto" w:fill="FFFFFF"/>
        </w:rPr>
      </w:pPr>
      <w:r>
        <w:rPr>
          <w:rFonts w:ascii="Arial" w:hAnsi="Arial" w:cs="Arial"/>
          <w:color w:val="222222"/>
          <w:sz w:val="25"/>
          <w:szCs w:val="25"/>
          <w:shd w:val="clear" w:color="auto" w:fill="FFFFFF"/>
        </w:rPr>
        <w:t>The strength of magnetic field is proportional to the number of turns and magnitude of current.</w:t>
      </w:r>
    </w:p>
    <w:p w:rsidR="0057448C" w:rsidRDefault="0057448C" w:rsidP="0057448C">
      <w:pPr>
        <w:pStyle w:val="NormalWeb"/>
        <w:numPr>
          <w:ilvl w:val="0"/>
          <w:numId w:val="13"/>
        </w:numPr>
        <w:shd w:val="clear" w:color="auto" w:fill="FFFFFF"/>
        <w:spacing w:before="77" w:beforeAutospacing="0" w:after="123" w:afterAutospacing="0" w:line="337" w:lineRule="atLeast"/>
        <w:rPr>
          <w:rFonts w:ascii="Arial" w:hAnsi="Arial" w:cs="Arial"/>
          <w:color w:val="4C4C4C"/>
          <w:spacing w:val="8"/>
          <w:sz w:val="21"/>
          <w:szCs w:val="21"/>
        </w:rPr>
      </w:pPr>
      <w:r>
        <w:rPr>
          <w:rFonts w:ascii="Arial" w:hAnsi="Arial" w:cs="Arial"/>
          <w:color w:val="222222"/>
          <w:sz w:val="25"/>
          <w:szCs w:val="25"/>
          <w:shd w:val="clear" w:color="auto" w:fill="FFFFFF"/>
        </w:rPr>
        <w:t>By producing a strong magnetic field inside the solenoid, magnetic materials can be magnetized. Magnet formed by producing magnetic field inside a solenoid is called electromagnet.</w:t>
      </w:r>
    </w:p>
    <w:p w:rsidR="00FE384B" w:rsidRDefault="0057448C" w:rsidP="00FE384B">
      <w:pPr>
        <w:pStyle w:val="normal0"/>
        <w:rPr>
          <w:color w:val="222222"/>
          <w:sz w:val="25"/>
          <w:szCs w:val="25"/>
          <w:shd w:val="clear" w:color="auto" w:fill="FFFFFF"/>
        </w:rPr>
      </w:pPr>
      <w:r>
        <w:rPr>
          <w:rStyle w:val="Strong"/>
          <w:color w:val="222222"/>
          <w:sz w:val="25"/>
          <w:szCs w:val="25"/>
          <w:shd w:val="clear" w:color="auto" w:fill="FFFFFF"/>
        </w:rPr>
        <w:t>Force on a current carrying conductor in a magnetic field:</w:t>
      </w:r>
      <w:r>
        <w:rPr>
          <w:color w:val="222222"/>
          <w:sz w:val="25"/>
          <w:szCs w:val="25"/>
          <w:shd w:val="clear" w:color="auto" w:fill="FFFFFF"/>
        </w:rPr>
        <w:t> </w:t>
      </w:r>
      <w:r w:rsidR="009719CB">
        <w:rPr>
          <w:color w:val="222222"/>
          <w:sz w:val="25"/>
          <w:szCs w:val="25"/>
          <w:shd w:val="clear" w:color="auto" w:fill="FFFFFF"/>
        </w:rPr>
        <w:t xml:space="preserve"> W</w:t>
      </w:r>
      <w:r w:rsidR="005003E9">
        <w:rPr>
          <w:color w:val="222222"/>
          <w:sz w:val="25"/>
          <w:szCs w:val="25"/>
          <w:shd w:val="clear" w:color="auto" w:fill="FFFFFF"/>
        </w:rPr>
        <w:t>hen a</w:t>
      </w:r>
      <w:r>
        <w:rPr>
          <w:color w:val="222222"/>
          <w:sz w:val="25"/>
          <w:szCs w:val="25"/>
          <w:shd w:val="clear" w:color="auto" w:fill="FFFFFF"/>
        </w:rPr>
        <w:t xml:space="preserve"> current carrying conductor </w:t>
      </w:r>
      <w:r w:rsidR="005003E9">
        <w:rPr>
          <w:color w:val="222222"/>
          <w:sz w:val="25"/>
          <w:szCs w:val="25"/>
          <w:shd w:val="clear" w:color="auto" w:fill="FFFFFF"/>
        </w:rPr>
        <w:t xml:space="preserve">is placed in an external magnetic field, it experiences a force except when it is placed parallel to </w:t>
      </w:r>
      <w:r w:rsidR="009719CB">
        <w:rPr>
          <w:color w:val="222222"/>
          <w:sz w:val="25"/>
          <w:szCs w:val="25"/>
          <w:shd w:val="clear" w:color="auto" w:fill="FFFFFF"/>
        </w:rPr>
        <w:t>the magnetic field</w:t>
      </w:r>
      <w:r>
        <w:rPr>
          <w:color w:val="222222"/>
          <w:sz w:val="25"/>
          <w:szCs w:val="25"/>
          <w:shd w:val="clear" w:color="auto" w:fill="FFFFFF"/>
        </w:rPr>
        <w:t>. </w:t>
      </w:r>
    </w:p>
    <w:p w:rsidR="00912304" w:rsidRDefault="00912304" w:rsidP="00FE384B">
      <w:pPr>
        <w:pStyle w:val="normal0"/>
        <w:rPr>
          <w:b/>
          <w:color w:val="222222"/>
          <w:sz w:val="25"/>
          <w:szCs w:val="25"/>
          <w:shd w:val="clear" w:color="auto" w:fill="FFFFFF"/>
        </w:rPr>
      </w:pPr>
      <w:r>
        <w:rPr>
          <w:b/>
          <w:noProof/>
          <w:color w:val="222222"/>
          <w:sz w:val="25"/>
          <w:szCs w:val="25"/>
          <w:shd w:val="clear" w:color="auto" w:fill="FFFFFF"/>
        </w:rPr>
        <w:drawing>
          <wp:inline distT="0" distB="0" distL="0" distR="0">
            <wp:extent cx="2150218" cy="1600395"/>
            <wp:effectExtent l="19050" t="0" r="2432"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52578" cy="1602152"/>
                    </a:xfrm>
                    <a:prstGeom prst="rect">
                      <a:avLst/>
                    </a:prstGeom>
                    <a:noFill/>
                    <a:ln w="9525">
                      <a:noFill/>
                      <a:miter lim="800000"/>
                      <a:headEnd/>
                      <a:tailEnd/>
                    </a:ln>
                  </pic:spPr>
                </pic:pic>
              </a:graphicData>
            </a:graphic>
          </wp:inline>
        </w:drawing>
      </w:r>
    </w:p>
    <w:p w:rsidR="00912304" w:rsidRDefault="00912304" w:rsidP="00FE384B">
      <w:pPr>
        <w:pStyle w:val="normal0"/>
        <w:rPr>
          <w:color w:val="222222"/>
          <w:sz w:val="25"/>
          <w:szCs w:val="25"/>
          <w:shd w:val="clear" w:color="auto" w:fill="FFFFFF"/>
        </w:rPr>
      </w:pPr>
      <w:r>
        <w:rPr>
          <w:color w:val="222222"/>
          <w:sz w:val="25"/>
          <w:szCs w:val="25"/>
          <w:shd w:val="clear" w:color="auto" w:fill="FFFFFF"/>
        </w:rPr>
        <w:t xml:space="preserve">The direction of force over the conductor gets reversed with the change in direction of flow of electric current. It is observed that the magnitude of force is highest when the direction of current is at right </w:t>
      </w:r>
      <w:proofErr w:type="gramStart"/>
      <w:r>
        <w:rPr>
          <w:color w:val="222222"/>
          <w:sz w:val="25"/>
          <w:szCs w:val="25"/>
          <w:shd w:val="clear" w:color="auto" w:fill="FFFFFF"/>
        </w:rPr>
        <w:t xml:space="preserve">angles to the magnetic </w:t>
      </w:r>
      <w:proofErr w:type="spellStart"/>
      <w:r>
        <w:rPr>
          <w:color w:val="222222"/>
          <w:sz w:val="25"/>
          <w:szCs w:val="25"/>
          <w:shd w:val="clear" w:color="auto" w:fill="FFFFFF"/>
        </w:rPr>
        <w:t>field.The</w:t>
      </w:r>
      <w:proofErr w:type="spellEnd"/>
      <w:r>
        <w:rPr>
          <w:color w:val="222222"/>
          <w:sz w:val="25"/>
          <w:szCs w:val="25"/>
          <w:shd w:val="clear" w:color="auto" w:fill="FFFFFF"/>
        </w:rPr>
        <w:t xml:space="preserve"> direction of force is</w:t>
      </w:r>
      <w:proofErr w:type="gramEnd"/>
      <w:r>
        <w:rPr>
          <w:color w:val="222222"/>
          <w:sz w:val="25"/>
          <w:szCs w:val="25"/>
          <w:shd w:val="clear" w:color="auto" w:fill="FFFFFF"/>
        </w:rPr>
        <w:t xml:space="preserve"> given by Fleming’s left hand rule.</w:t>
      </w:r>
    </w:p>
    <w:p w:rsidR="00912304" w:rsidRDefault="00912304" w:rsidP="00FE384B">
      <w:pPr>
        <w:pStyle w:val="normal0"/>
        <w:rPr>
          <w:b/>
          <w:color w:val="222222"/>
          <w:sz w:val="25"/>
          <w:szCs w:val="25"/>
          <w:shd w:val="clear" w:color="auto" w:fill="FFFFFF"/>
        </w:rPr>
      </w:pPr>
      <w:r w:rsidRPr="00912304">
        <w:rPr>
          <w:b/>
          <w:color w:val="222222"/>
          <w:sz w:val="25"/>
          <w:szCs w:val="25"/>
          <w:shd w:val="clear" w:color="auto" w:fill="FFFFFF"/>
        </w:rPr>
        <w:t>The Fleming’s Left Hand Rule</w:t>
      </w:r>
      <w:r>
        <w:rPr>
          <w:color w:val="222222"/>
          <w:sz w:val="25"/>
          <w:szCs w:val="25"/>
          <w:shd w:val="clear" w:color="auto" w:fill="FFFFFF"/>
        </w:rPr>
        <w:t xml:space="preserve"> states that if the left hand is stretched in a way that the index finger, the middle finger and the thumb are in mutually perpendicular directions, then the index finger and middle finger of a stretched left hand show the direction of magnetic field and direction of electric current respectively and the thumb shows the direction of motion or force acting on the conductor. The directions of electric current, magnetic field and force are similar to three mutually perpendicular axes, i.e. x, y, and z-axes.</w:t>
      </w:r>
      <w:r>
        <w:rPr>
          <w:color w:val="222222"/>
          <w:sz w:val="25"/>
          <w:szCs w:val="25"/>
        </w:rPr>
        <w:br/>
      </w:r>
      <w:r>
        <w:rPr>
          <w:color w:val="222222"/>
          <w:sz w:val="25"/>
          <w:szCs w:val="25"/>
          <w:shd w:val="clear" w:color="auto" w:fill="FFFFFF"/>
        </w:rPr>
        <w:lastRenderedPageBreak/>
        <w:t>Many devices, such as electric motor, electric generator, loudspeaker, etc. work on Fleming’s Left Hand Rule</w:t>
      </w:r>
    </w:p>
    <w:p w:rsidR="00FE384B" w:rsidRDefault="00912304" w:rsidP="00646117">
      <w:pPr>
        <w:pStyle w:val="normal0"/>
        <w:rPr>
          <w:color w:val="222222"/>
          <w:sz w:val="28"/>
          <w:szCs w:val="28"/>
          <w:shd w:val="clear" w:color="auto" w:fill="FFFFFF"/>
        </w:rPr>
      </w:pPr>
      <w:r>
        <w:rPr>
          <w:noProof/>
          <w:color w:val="222222"/>
          <w:sz w:val="28"/>
          <w:szCs w:val="28"/>
          <w:shd w:val="clear" w:color="auto" w:fill="FFFFFF"/>
        </w:rPr>
        <w:drawing>
          <wp:inline distT="0" distB="0" distL="0" distR="0">
            <wp:extent cx="2597150" cy="134239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597150" cy="1342390"/>
                    </a:xfrm>
                    <a:prstGeom prst="rect">
                      <a:avLst/>
                    </a:prstGeom>
                    <a:noFill/>
                    <a:ln w="9525">
                      <a:noFill/>
                      <a:miter lim="800000"/>
                      <a:headEnd/>
                      <a:tailEnd/>
                    </a:ln>
                  </pic:spPr>
                </pic:pic>
              </a:graphicData>
            </a:graphic>
          </wp:inline>
        </w:drawing>
      </w:r>
    </w:p>
    <w:p w:rsidR="00912304" w:rsidRDefault="00912304" w:rsidP="00646117">
      <w:pPr>
        <w:pStyle w:val="normal0"/>
        <w:rPr>
          <w:color w:val="222222"/>
          <w:sz w:val="25"/>
          <w:szCs w:val="25"/>
          <w:shd w:val="clear" w:color="auto" w:fill="FFFFFF"/>
        </w:rPr>
      </w:pPr>
      <w:r>
        <w:rPr>
          <w:rStyle w:val="Strong"/>
          <w:color w:val="222222"/>
          <w:sz w:val="25"/>
          <w:szCs w:val="25"/>
          <w:shd w:val="clear" w:color="auto" w:fill="FFFFFF"/>
        </w:rPr>
        <w:t>A.C and D.C Current</w:t>
      </w:r>
      <w:r>
        <w:rPr>
          <w:color w:val="222222"/>
          <w:sz w:val="25"/>
          <w:szCs w:val="25"/>
        </w:rPr>
        <w:br/>
      </w:r>
      <w:r>
        <w:rPr>
          <w:rStyle w:val="Strong"/>
          <w:color w:val="222222"/>
          <w:sz w:val="25"/>
          <w:szCs w:val="25"/>
          <w:shd w:val="clear" w:color="auto" w:fill="FFFFFF"/>
        </w:rPr>
        <w:t>A.C – Alternate Current:</w:t>
      </w:r>
      <w:r>
        <w:rPr>
          <w:color w:val="222222"/>
          <w:sz w:val="25"/>
          <w:szCs w:val="25"/>
          <w:shd w:val="clear" w:color="auto" w:fill="FFFFFF"/>
        </w:rPr>
        <w:t xml:space="preserve"> Current in which direction is changed periodically is called Alternate Current. In India, most of the power stations generate alternate current. The direction of current changes after every 1/100 second in India, i.e. the frequency of A.C in India is 50 Hz. A.C is transmitted </w:t>
      </w:r>
      <w:proofErr w:type="spellStart"/>
      <w:r>
        <w:rPr>
          <w:color w:val="222222"/>
          <w:sz w:val="25"/>
          <w:szCs w:val="25"/>
          <w:shd w:val="clear" w:color="auto" w:fill="FFFFFF"/>
        </w:rPr>
        <w:t>upto</w:t>
      </w:r>
      <w:proofErr w:type="spellEnd"/>
      <w:r>
        <w:rPr>
          <w:color w:val="222222"/>
          <w:sz w:val="25"/>
          <w:szCs w:val="25"/>
          <w:shd w:val="clear" w:color="auto" w:fill="FFFFFF"/>
        </w:rPr>
        <w:t xml:space="preserve"> a long distance without much loss of energy is advantage of A.C over D.C.</w:t>
      </w:r>
    </w:p>
    <w:p w:rsidR="00912304" w:rsidRDefault="00912304" w:rsidP="00912304">
      <w:pPr>
        <w:pStyle w:val="NormalWeb"/>
        <w:shd w:val="clear" w:color="auto" w:fill="FFFFFF"/>
        <w:spacing w:before="0" w:beforeAutospacing="0" w:after="398" w:afterAutospacing="0"/>
        <w:rPr>
          <w:rFonts w:ascii="Arial" w:hAnsi="Arial" w:cs="Arial"/>
          <w:color w:val="222222"/>
          <w:sz w:val="25"/>
          <w:szCs w:val="25"/>
        </w:rPr>
      </w:pPr>
      <w:r>
        <w:rPr>
          <w:rStyle w:val="Strong"/>
          <w:rFonts w:ascii="Arial" w:hAnsi="Arial" w:cs="Arial"/>
          <w:color w:val="222222"/>
          <w:sz w:val="25"/>
          <w:szCs w:val="25"/>
        </w:rPr>
        <w:t>D.C – Direct Current:</w:t>
      </w:r>
      <w:r>
        <w:rPr>
          <w:rFonts w:ascii="Arial" w:hAnsi="Arial" w:cs="Arial"/>
          <w:color w:val="222222"/>
          <w:sz w:val="25"/>
          <w:szCs w:val="25"/>
        </w:rPr>
        <w:t> Current that flows in one direction only is called Direct current. Electrochemical cells produce direct current.</w:t>
      </w:r>
      <w:r>
        <w:rPr>
          <w:rFonts w:ascii="Arial" w:hAnsi="Arial" w:cs="Arial"/>
          <w:color w:val="222222"/>
          <w:sz w:val="25"/>
          <w:szCs w:val="25"/>
        </w:rPr>
        <w:br/>
        <w:t>Advantages of A.C over D.C</w:t>
      </w:r>
    </w:p>
    <w:p w:rsidR="00912304" w:rsidRDefault="00912304" w:rsidP="00912304">
      <w:pPr>
        <w:numPr>
          <w:ilvl w:val="0"/>
          <w:numId w:val="14"/>
        </w:numPr>
        <w:shd w:val="clear" w:color="auto" w:fill="FFFFFF"/>
        <w:spacing w:before="100" w:beforeAutospacing="1" w:after="100" w:afterAutospacing="1" w:line="240" w:lineRule="auto"/>
        <w:ind w:left="613"/>
        <w:rPr>
          <w:color w:val="222222"/>
          <w:sz w:val="25"/>
          <w:szCs w:val="25"/>
        </w:rPr>
      </w:pPr>
      <w:r>
        <w:rPr>
          <w:color w:val="222222"/>
          <w:sz w:val="25"/>
          <w:szCs w:val="25"/>
        </w:rPr>
        <w:t>Cost of generator of A.C is much less than that of D.C.</w:t>
      </w:r>
    </w:p>
    <w:p w:rsidR="00912304" w:rsidRDefault="00912304" w:rsidP="00912304">
      <w:pPr>
        <w:numPr>
          <w:ilvl w:val="0"/>
          <w:numId w:val="14"/>
        </w:numPr>
        <w:shd w:val="clear" w:color="auto" w:fill="FFFFFF"/>
        <w:spacing w:before="100" w:beforeAutospacing="1" w:after="100" w:afterAutospacing="1" w:line="240" w:lineRule="auto"/>
        <w:ind w:left="613"/>
        <w:rPr>
          <w:color w:val="222222"/>
          <w:sz w:val="25"/>
          <w:szCs w:val="25"/>
        </w:rPr>
      </w:pPr>
      <w:r>
        <w:rPr>
          <w:color w:val="222222"/>
          <w:sz w:val="25"/>
          <w:szCs w:val="25"/>
        </w:rPr>
        <w:t>A.C can be easily converted to D.C.</w:t>
      </w:r>
    </w:p>
    <w:p w:rsidR="00912304" w:rsidRDefault="00912304" w:rsidP="00912304">
      <w:pPr>
        <w:numPr>
          <w:ilvl w:val="0"/>
          <w:numId w:val="14"/>
        </w:numPr>
        <w:shd w:val="clear" w:color="auto" w:fill="FFFFFF"/>
        <w:spacing w:before="100" w:beforeAutospacing="1" w:after="100" w:afterAutospacing="1" w:line="240" w:lineRule="auto"/>
        <w:ind w:left="613"/>
        <w:rPr>
          <w:color w:val="222222"/>
          <w:sz w:val="25"/>
          <w:szCs w:val="25"/>
        </w:rPr>
      </w:pPr>
      <w:r>
        <w:rPr>
          <w:color w:val="222222"/>
          <w:sz w:val="25"/>
          <w:szCs w:val="25"/>
        </w:rPr>
        <w:t xml:space="preserve">A.C can be controlled by the use of choke which involves less loss of power </w:t>
      </w:r>
      <w:proofErr w:type="gramStart"/>
      <w:r>
        <w:rPr>
          <w:color w:val="222222"/>
          <w:sz w:val="25"/>
          <w:szCs w:val="25"/>
        </w:rPr>
        <w:t>whereas,</w:t>
      </w:r>
      <w:proofErr w:type="gramEnd"/>
      <w:r>
        <w:rPr>
          <w:color w:val="222222"/>
          <w:sz w:val="25"/>
          <w:szCs w:val="25"/>
        </w:rPr>
        <w:t xml:space="preserve"> D.C can be controlled using resistances which involves high energy loss.</w:t>
      </w:r>
    </w:p>
    <w:p w:rsidR="00912304" w:rsidRDefault="00912304" w:rsidP="00912304">
      <w:pPr>
        <w:numPr>
          <w:ilvl w:val="0"/>
          <w:numId w:val="14"/>
        </w:numPr>
        <w:shd w:val="clear" w:color="auto" w:fill="FFFFFF"/>
        <w:spacing w:before="100" w:beforeAutospacing="1" w:after="100" w:afterAutospacing="1" w:line="240" w:lineRule="auto"/>
        <w:ind w:left="613"/>
        <w:rPr>
          <w:color w:val="222222"/>
          <w:sz w:val="25"/>
          <w:szCs w:val="25"/>
        </w:rPr>
      </w:pPr>
      <w:r>
        <w:rPr>
          <w:color w:val="222222"/>
          <w:sz w:val="25"/>
          <w:szCs w:val="25"/>
        </w:rPr>
        <w:t>AC can be transmitted over long distances without much loss of energy.</w:t>
      </w:r>
    </w:p>
    <w:p w:rsidR="00912304" w:rsidRDefault="00912304" w:rsidP="00912304">
      <w:pPr>
        <w:numPr>
          <w:ilvl w:val="0"/>
          <w:numId w:val="14"/>
        </w:numPr>
        <w:shd w:val="clear" w:color="auto" w:fill="FFFFFF"/>
        <w:spacing w:before="100" w:beforeAutospacing="1" w:after="100" w:afterAutospacing="1" w:line="240" w:lineRule="auto"/>
        <w:ind w:left="613"/>
        <w:rPr>
          <w:color w:val="222222"/>
          <w:sz w:val="25"/>
          <w:szCs w:val="25"/>
        </w:rPr>
      </w:pPr>
      <w:r>
        <w:rPr>
          <w:color w:val="222222"/>
          <w:sz w:val="25"/>
          <w:szCs w:val="25"/>
        </w:rPr>
        <w:t>AC machines are stout and durable and do not need much maintenance.</w:t>
      </w:r>
    </w:p>
    <w:p w:rsidR="00912304" w:rsidRDefault="00912304" w:rsidP="00912304">
      <w:pPr>
        <w:pStyle w:val="normal0"/>
        <w:rPr>
          <w:noProof/>
          <w:color w:val="222222"/>
          <w:sz w:val="28"/>
          <w:szCs w:val="28"/>
          <w:shd w:val="clear" w:color="auto" w:fill="FFFFFF"/>
        </w:rPr>
      </w:pPr>
      <w:r>
        <w:rPr>
          <w:noProof/>
          <w:color w:val="222222"/>
          <w:sz w:val="28"/>
          <w:szCs w:val="28"/>
          <w:shd w:val="clear" w:color="auto" w:fill="FFFFFF"/>
        </w:rPr>
        <w:t xml:space="preserve"> </w:t>
      </w:r>
      <w:r>
        <w:rPr>
          <w:noProof/>
          <w:color w:val="222222"/>
          <w:sz w:val="28"/>
          <w:szCs w:val="28"/>
          <w:shd w:val="clear" w:color="auto" w:fill="FFFFFF"/>
        </w:rPr>
        <w:drawing>
          <wp:inline distT="0" distB="0" distL="0" distR="0">
            <wp:extent cx="2762885" cy="12382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62885" cy="1238250"/>
                    </a:xfrm>
                    <a:prstGeom prst="rect">
                      <a:avLst/>
                    </a:prstGeom>
                    <a:noFill/>
                  </pic:spPr>
                </pic:pic>
              </a:graphicData>
            </a:graphic>
          </wp:inline>
        </w:drawing>
      </w:r>
    </w:p>
    <w:p w:rsidR="00E23134" w:rsidRPr="009719CB" w:rsidRDefault="00E23134" w:rsidP="00E23134">
      <w:pPr>
        <w:shd w:val="clear" w:color="auto" w:fill="FFFFFF"/>
        <w:spacing w:after="398" w:line="240" w:lineRule="auto"/>
        <w:rPr>
          <w:rFonts w:eastAsia="Times New Roman"/>
          <w:b/>
          <w:color w:val="222222"/>
          <w:sz w:val="25"/>
          <w:szCs w:val="25"/>
        </w:rPr>
      </w:pPr>
      <w:r w:rsidRPr="00E23134">
        <w:rPr>
          <w:rFonts w:eastAsia="Times New Roman"/>
          <w:b/>
          <w:color w:val="222222"/>
          <w:sz w:val="25"/>
          <w:szCs w:val="25"/>
        </w:rPr>
        <w:t>Disadvantages of AC</w:t>
      </w:r>
    </w:p>
    <w:p w:rsidR="00E23134" w:rsidRPr="00E23134" w:rsidRDefault="00E23134" w:rsidP="00E23134">
      <w:pPr>
        <w:pStyle w:val="ListParagraph"/>
        <w:numPr>
          <w:ilvl w:val="0"/>
          <w:numId w:val="16"/>
        </w:numPr>
        <w:shd w:val="clear" w:color="auto" w:fill="FFFFFF"/>
        <w:spacing w:after="398" w:line="240" w:lineRule="auto"/>
        <w:rPr>
          <w:rFonts w:eastAsia="Times New Roman"/>
          <w:color w:val="222222"/>
          <w:sz w:val="25"/>
          <w:szCs w:val="25"/>
        </w:rPr>
      </w:pPr>
      <w:r w:rsidRPr="00E23134">
        <w:rPr>
          <w:rFonts w:eastAsia="Times New Roman"/>
          <w:color w:val="222222"/>
          <w:sz w:val="25"/>
          <w:szCs w:val="25"/>
        </w:rPr>
        <w:t>AC cannot be used for the electrolysis process or showing electromagnetism as it reverses its polarity.</w:t>
      </w:r>
    </w:p>
    <w:p w:rsidR="00E23134" w:rsidRDefault="00E23134" w:rsidP="00E23134">
      <w:pPr>
        <w:pStyle w:val="ListParagraph"/>
        <w:numPr>
          <w:ilvl w:val="0"/>
          <w:numId w:val="16"/>
        </w:numPr>
        <w:shd w:val="clear" w:color="auto" w:fill="FFFFFF"/>
        <w:spacing w:before="100" w:beforeAutospacing="1" w:after="100" w:afterAutospacing="1" w:line="240" w:lineRule="auto"/>
        <w:rPr>
          <w:rFonts w:eastAsia="Times New Roman"/>
          <w:color w:val="222222"/>
          <w:sz w:val="25"/>
          <w:szCs w:val="25"/>
        </w:rPr>
      </w:pPr>
      <w:r w:rsidRPr="00E23134">
        <w:rPr>
          <w:rFonts w:eastAsia="Times New Roman"/>
          <w:color w:val="222222"/>
          <w:sz w:val="25"/>
          <w:szCs w:val="25"/>
        </w:rPr>
        <w:t>AC is more dangerous than DC.</w:t>
      </w:r>
    </w:p>
    <w:p w:rsidR="00E23134" w:rsidRPr="00E23134" w:rsidRDefault="00E23134" w:rsidP="00E23134">
      <w:pPr>
        <w:shd w:val="clear" w:color="auto" w:fill="FFFFFF"/>
        <w:spacing w:after="398" w:line="240" w:lineRule="auto"/>
        <w:rPr>
          <w:rFonts w:eastAsia="Times New Roman"/>
          <w:color w:val="222222"/>
          <w:sz w:val="25"/>
          <w:szCs w:val="25"/>
        </w:rPr>
      </w:pPr>
      <w:r w:rsidRPr="00E23134">
        <w:rPr>
          <w:rFonts w:eastAsia="Times New Roman"/>
          <w:b/>
          <w:bCs/>
          <w:color w:val="222222"/>
          <w:sz w:val="25"/>
        </w:rPr>
        <w:t>Domestic Electric Circuits:</w:t>
      </w:r>
      <w:r w:rsidRPr="00E23134">
        <w:rPr>
          <w:rFonts w:eastAsia="Times New Roman"/>
          <w:color w:val="222222"/>
          <w:sz w:val="25"/>
          <w:szCs w:val="25"/>
        </w:rPr>
        <w:t> We receive electric supply through mains supported through the poles or cables. In our houses, we receive AC electric power of 220 V with a frequency of 50 Hz.</w:t>
      </w:r>
      <w:r w:rsidRPr="00E23134">
        <w:rPr>
          <w:rFonts w:eastAsia="Times New Roman"/>
          <w:color w:val="222222"/>
          <w:sz w:val="25"/>
          <w:szCs w:val="25"/>
        </w:rPr>
        <w:br/>
        <w:t>The 3 wires are as follows</w:t>
      </w:r>
    </w:p>
    <w:p w:rsidR="00E23134" w:rsidRPr="00E23134" w:rsidRDefault="00E23134" w:rsidP="00E23134">
      <w:pPr>
        <w:numPr>
          <w:ilvl w:val="0"/>
          <w:numId w:val="17"/>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lastRenderedPageBreak/>
        <w:t>Live wire – (Red insulated, Positive)</w:t>
      </w:r>
    </w:p>
    <w:p w:rsidR="00E23134" w:rsidRPr="00E23134" w:rsidRDefault="00E23134" w:rsidP="00E23134">
      <w:pPr>
        <w:numPr>
          <w:ilvl w:val="0"/>
          <w:numId w:val="17"/>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Neutral wire – (Black insulated, Negative)</w:t>
      </w:r>
    </w:p>
    <w:p w:rsidR="00E23134" w:rsidRDefault="00E23134" w:rsidP="00E23134">
      <w:pPr>
        <w:numPr>
          <w:ilvl w:val="0"/>
          <w:numId w:val="17"/>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Earth wire – (Green insulated) for safety measure to ensure that any leakage of current to a metallic body does not give any serious shock to a user.</w:t>
      </w:r>
    </w:p>
    <w:p w:rsidR="00E23134" w:rsidRPr="00E23134" w:rsidRDefault="00E23134" w:rsidP="00E23134">
      <w:pPr>
        <w:shd w:val="clear" w:color="auto" w:fill="FFFFFF"/>
        <w:spacing w:before="100" w:beforeAutospacing="1" w:after="100" w:afterAutospacing="1" w:line="240" w:lineRule="auto"/>
        <w:ind w:left="613"/>
        <w:rPr>
          <w:rFonts w:eastAsia="Times New Roman"/>
          <w:color w:val="222222"/>
          <w:sz w:val="25"/>
          <w:szCs w:val="25"/>
        </w:rPr>
      </w:pPr>
      <w:r>
        <w:rPr>
          <w:noProof/>
        </w:rPr>
        <w:drawing>
          <wp:inline distT="0" distB="0" distL="0" distR="0">
            <wp:extent cx="4144389" cy="2105640"/>
            <wp:effectExtent l="19050" t="0" r="8511" b="0"/>
            <wp:docPr id="17" name="Picture 17" descr="Domestic Electric Circuit - Diagram, Wires, Fuse - Class 10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mestic Electric Circuit - Diagram, Wires, Fuse - Class 10 Physics"/>
                    <pic:cNvPicPr>
                      <a:picLocks noChangeAspect="1" noChangeArrowheads="1"/>
                    </pic:cNvPicPr>
                  </pic:nvPicPr>
                  <pic:blipFill>
                    <a:blip r:embed="rId16" cstate="print"/>
                    <a:srcRect/>
                    <a:stretch>
                      <a:fillRect/>
                    </a:stretch>
                  </pic:blipFill>
                  <pic:spPr bwMode="auto">
                    <a:xfrm>
                      <a:off x="0" y="0"/>
                      <a:ext cx="4150147" cy="2108566"/>
                    </a:xfrm>
                    <a:prstGeom prst="rect">
                      <a:avLst/>
                    </a:prstGeom>
                    <a:noFill/>
                    <a:ln w="9525">
                      <a:noFill/>
                      <a:miter lim="800000"/>
                      <a:headEnd/>
                      <a:tailEnd/>
                    </a:ln>
                  </pic:spPr>
                </pic:pic>
              </a:graphicData>
            </a:graphic>
          </wp:inline>
        </w:drawing>
      </w:r>
    </w:p>
    <w:p w:rsidR="00E23134" w:rsidRPr="00E23134" w:rsidRDefault="00E23134" w:rsidP="00E23134">
      <w:pPr>
        <w:shd w:val="clear" w:color="auto" w:fill="FFFFFF"/>
        <w:spacing w:after="398" w:line="240" w:lineRule="auto"/>
        <w:rPr>
          <w:rFonts w:eastAsia="Times New Roman"/>
          <w:color w:val="222222"/>
          <w:sz w:val="25"/>
          <w:szCs w:val="25"/>
        </w:rPr>
      </w:pPr>
      <w:r w:rsidRPr="00E23134">
        <w:rPr>
          <w:rFonts w:eastAsia="Times New Roman"/>
          <w:b/>
          <w:bCs/>
          <w:color w:val="222222"/>
          <w:sz w:val="25"/>
        </w:rPr>
        <w:t>Short Circuit:</w:t>
      </w:r>
      <w:r w:rsidRPr="00E23134">
        <w:rPr>
          <w:rFonts w:eastAsia="Times New Roman"/>
          <w:color w:val="222222"/>
          <w:sz w:val="25"/>
          <w:szCs w:val="25"/>
        </w:rPr>
        <w:t> Short-circuiting is caused by the touching of live wires and neutral wire and sudden a large current flows.</w:t>
      </w:r>
      <w:r w:rsidRPr="00E23134">
        <w:rPr>
          <w:rFonts w:eastAsia="Times New Roman"/>
          <w:color w:val="222222"/>
          <w:sz w:val="25"/>
          <w:szCs w:val="25"/>
        </w:rPr>
        <w:br/>
        <w:t>It happens due to</w:t>
      </w:r>
    </w:p>
    <w:p w:rsidR="00E23134" w:rsidRPr="00E23134" w:rsidRDefault="00E23134" w:rsidP="00E23134">
      <w:pPr>
        <w:numPr>
          <w:ilvl w:val="0"/>
          <w:numId w:val="18"/>
        </w:numPr>
        <w:shd w:val="clear" w:color="auto" w:fill="FFFFFF"/>
        <w:spacing w:before="100" w:beforeAutospacing="1" w:after="100" w:afterAutospacing="1" w:line="240" w:lineRule="auto"/>
        <w:ind w:left="613"/>
        <w:rPr>
          <w:rFonts w:eastAsia="Times New Roman"/>
          <w:color w:val="222222"/>
          <w:sz w:val="25"/>
          <w:szCs w:val="25"/>
        </w:rPr>
      </w:pPr>
      <w:proofErr w:type="gramStart"/>
      <w:r w:rsidRPr="00E23134">
        <w:rPr>
          <w:rFonts w:eastAsia="Times New Roman"/>
          <w:color w:val="222222"/>
          <w:sz w:val="25"/>
          <w:szCs w:val="25"/>
        </w:rPr>
        <w:t>damage</w:t>
      </w:r>
      <w:proofErr w:type="gramEnd"/>
      <w:r w:rsidRPr="00E23134">
        <w:rPr>
          <w:rFonts w:eastAsia="Times New Roman"/>
          <w:color w:val="222222"/>
          <w:sz w:val="25"/>
          <w:szCs w:val="25"/>
        </w:rPr>
        <w:t xml:space="preserve"> </w:t>
      </w:r>
      <w:proofErr w:type="spellStart"/>
      <w:r w:rsidRPr="00E23134">
        <w:rPr>
          <w:rFonts w:eastAsia="Times New Roman"/>
          <w:color w:val="222222"/>
          <w:sz w:val="25"/>
          <w:szCs w:val="25"/>
        </w:rPr>
        <w:t>pf</w:t>
      </w:r>
      <w:proofErr w:type="spellEnd"/>
      <w:r w:rsidRPr="00E23134">
        <w:rPr>
          <w:rFonts w:eastAsia="Times New Roman"/>
          <w:color w:val="222222"/>
          <w:sz w:val="25"/>
          <w:szCs w:val="25"/>
        </w:rPr>
        <w:t xml:space="preserve"> insulation in power lines.</w:t>
      </w:r>
    </w:p>
    <w:p w:rsidR="00E23134" w:rsidRPr="00E23134" w:rsidRDefault="00E23134" w:rsidP="00E23134">
      <w:pPr>
        <w:numPr>
          <w:ilvl w:val="0"/>
          <w:numId w:val="18"/>
        </w:numPr>
        <w:shd w:val="clear" w:color="auto" w:fill="FFFFFF"/>
        <w:spacing w:before="100" w:beforeAutospacing="1" w:after="100" w:afterAutospacing="1" w:line="240" w:lineRule="auto"/>
        <w:ind w:left="613"/>
        <w:rPr>
          <w:rFonts w:eastAsia="Times New Roman"/>
          <w:color w:val="222222"/>
          <w:sz w:val="25"/>
          <w:szCs w:val="25"/>
        </w:rPr>
      </w:pPr>
      <w:proofErr w:type="gramStart"/>
      <w:r w:rsidRPr="00E23134">
        <w:rPr>
          <w:rFonts w:eastAsia="Times New Roman"/>
          <w:color w:val="222222"/>
          <w:sz w:val="25"/>
          <w:szCs w:val="25"/>
        </w:rPr>
        <w:t>a</w:t>
      </w:r>
      <w:proofErr w:type="gramEnd"/>
      <w:r w:rsidRPr="00E23134">
        <w:rPr>
          <w:rFonts w:eastAsia="Times New Roman"/>
          <w:color w:val="222222"/>
          <w:sz w:val="25"/>
          <w:szCs w:val="25"/>
        </w:rPr>
        <w:t xml:space="preserve"> fault in an electrical appliance.</w:t>
      </w:r>
    </w:p>
    <w:p w:rsidR="00E23134" w:rsidRPr="00E23134" w:rsidRDefault="00E23134" w:rsidP="00E23134">
      <w:pPr>
        <w:shd w:val="clear" w:color="auto" w:fill="FFFFFF"/>
        <w:spacing w:after="398" w:line="240" w:lineRule="auto"/>
        <w:rPr>
          <w:rFonts w:eastAsia="Times New Roman"/>
          <w:color w:val="222222"/>
          <w:sz w:val="25"/>
          <w:szCs w:val="25"/>
        </w:rPr>
      </w:pPr>
      <w:proofErr w:type="gramStart"/>
      <w:r w:rsidRPr="00E23134">
        <w:rPr>
          <w:rFonts w:eastAsia="Times New Roman"/>
          <w:b/>
          <w:bCs/>
          <w:color w:val="222222"/>
          <w:sz w:val="25"/>
        </w:rPr>
        <w:t>Overloading of an Electric Circuit:</w:t>
      </w:r>
      <w:r w:rsidRPr="00E23134">
        <w:rPr>
          <w:rFonts w:eastAsia="Times New Roman"/>
          <w:color w:val="222222"/>
          <w:sz w:val="25"/>
          <w:szCs w:val="25"/>
        </w:rPr>
        <w:t> The overheating of electrical wire in any circuit due to the flow of a large current through it is called overloading of the electrical circuit.</w:t>
      </w:r>
      <w:proofErr w:type="gramEnd"/>
      <w:r w:rsidRPr="00E23134">
        <w:rPr>
          <w:rFonts w:eastAsia="Times New Roman"/>
          <w:color w:val="222222"/>
          <w:sz w:val="25"/>
          <w:szCs w:val="25"/>
        </w:rPr>
        <w:br/>
        <w:t>A sudden large amount of current flows through the wire, which causes overheating of wire and may cause fire also.</w:t>
      </w:r>
    </w:p>
    <w:p w:rsidR="00E23134" w:rsidRPr="00E23134" w:rsidRDefault="00E23134" w:rsidP="00E23134">
      <w:pPr>
        <w:shd w:val="clear" w:color="auto" w:fill="FFFFFF"/>
        <w:spacing w:after="398" w:line="240" w:lineRule="auto"/>
        <w:rPr>
          <w:rFonts w:eastAsia="Times New Roman"/>
          <w:color w:val="222222"/>
          <w:sz w:val="25"/>
          <w:szCs w:val="25"/>
        </w:rPr>
      </w:pPr>
      <w:r w:rsidRPr="00E23134">
        <w:rPr>
          <w:rFonts w:eastAsia="Times New Roman"/>
          <w:b/>
          <w:bCs/>
          <w:color w:val="222222"/>
          <w:sz w:val="25"/>
        </w:rPr>
        <w:t>Electric Fuse:</w:t>
      </w:r>
      <w:r w:rsidRPr="00E23134">
        <w:rPr>
          <w:rFonts w:eastAsia="Times New Roman"/>
          <w:color w:val="222222"/>
          <w:sz w:val="25"/>
          <w:szCs w:val="25"/>
        </w:rPr>
        <w:t> It is a protective device used for protecting the circuit from short-circuiting and overloading. It is a piece of thin wire of material having a low melting point and high resistance.</w:t>
      </w:r>
    </w:p>
    <w:p w:rsidR="00E23134" w:rsidRPr="00E23134" w:rsidRDefault="00E23134" w:rsidP="00E23134">
      <w:pPr>
        <w:numPr>
          <w:ilvl w:val="0"/>
          <w:numId w:val="19"/>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Fuse is always connected to live wire.</w:t>
      </w:r>
    </w:p>
    <w:p w:rsidR="00E23134" w:rsidRPr="00E23134" w:rsidRDefault="00E23134" w:rsidP="00E23134">
      <w:pPr>
        <w:numPr>
          <w:ilvl w:val="0"/>
          <w:numId w:val="19"/>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Fuse is always connected in series to the electric circuit.</w:t>
      </w:r>
    </w:p>
    <w:p w:rsidR="00E23134" w:rsidRPr="00E23134" w:rsidRDefault="00E23134" w:rsidP="00E23134">
      <w:pPr>
        <w:numPr>
          <w:ilvl w:val="0"/>
          <w:numId w:val="19"/>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Fuse is always connected to the beginning of an electric circuit.</w:t>
      </w:r>
    </w:p>
    <w:p w:rsidR="00E23134" w:rsidRPr="00E23134" w:rsidRDefault="00E23134" w:rsidP="00E23134">
      <w:pPr>
        <w:numPr>
          <w:ilvl w:val="0"/>
          <w:numId w:val="19"/>
        </w:numPr>
        <w:shd w:val="clear" w:color="auto" w:fill="FFFFFF"/>
        <w:spacing w:before="100" w:beforeAutospacing="1" w:after="100" w:afterAutospacing="1" w:line="240" w:lineRule="auto"/>
        <w:ind w:left="613"/>
        <w:rPr>
          <w:rFonts w:eastAsia="Times New Roman"/>
          <w:color w:val="222222"/>
          <w:sz w:val="25"/>
          <w:szCs w:val="25"/>
        </w:rPr>
      </w:pPr>
      <w:r w:rsidRPr="00E23134">
        <w:rPr>
          <w:rFonts w:eastAsia="Times New Roman"/>
          <w:color w:val="222222"/>
          <w:sz w:val="25"/>
          <w:szCs w:val="25"/>
        </w:rPr>
        <w:t>Fuse works on the heating effect.</w:t>
      </w:r>
    </w:p>
    <w:p w:rsidR="00E23134" w:rsidRPr="00E23134" w:rsidRDefault="00E23134" w:rsidP="00E23134">
      <w:pPr>
        <w:shd w:val="clear" w:color="auto" w:fill="FFFFFF"/>
        <w:spacing w:before="100" w:beforeAutospacing="1" w:after="100" w:afterAutospacing="1" w:line="240" w:lineRule="auto"/>
        <w:ind w:left="360"/>
        <w:rPr>
          <w:rFonts w:eastAsia="Times New Roman"/>
          <w:color w:val="222222"/>
          <w:sz w:val="25"/>
          <w:szCs w:val="25"/>
        </w:rPr>
      </w:pPr>
    </w:p>
    <w:p w:rsidR="00E23134" w:rsidRPr="00B81395" w:rsidRDefault="00E23134" w:rsidP="00912304">
      <w:pPr>
        <w:pStyle w:val="normal0"/>
        <w:rPr>
          <w:color w:val="222222"/>
          <w:sz w:val="28"/>
          <w:szCs w:val="28"/>
          <w:shd w:val="clear" w:color="auto" w:fill="FFFFFF"/>
        </w:rPr>
      </w:pPr>
    </w:p>
    <w:sectPr w:rsidR="00E23134" w:rsidRPr="00B81395" w:rsidSect="00070EF5">
      <w:pgSz w:w="12240" w:h="15840"/>
      <w:pgMar w:top="851" w:right="1440" w:bottom="1276"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724"/>
    <w:multiLevelType w:val="multilevel"/>
    <w:tmpl w:val="9FC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D5B81"/>
    <w:multiLevelType w:val="multilevel"/>
    <w:tmpl w:val="794A6B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9E16A93"/>
    <w:multiLevelType w:val="hybridMultilevel"/>
    <w:tmpl w:val="AE3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47804"/>
    <w:multiLevelType w:val="multilevel"/>
    <w:tmpl w:val="0DD4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700788"/>
    <w:multiLevelType w:val="multilevel"/>
    <w:tmpl w:val="16F2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230A2"/>
    <w:multiLevelType w:val="multilevel"/>
    <w:tmpl w:val="C9C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006CB"/>
    <w:multiLevelType w:val="multilevel"/>
    <w:tmpl w:val="A67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F70ED"/>
    <w:multiLevelType w:val="multilevel"/>
    <w:tmpl w:val="EF8A29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42BF579D"/>
    <w:multiLevelType w:val="multilevel"/>
    <w:tmpl w:val="ED660F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475C60B2"/>
    <w:multiLevelType w:val="hybridMultilevel"/>
    <w:tmpl w:val="B8C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F624A"/>
    <w:multiLevelType w:val="multilevel"/>
    <w:tmpl w:val="F66AC3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9CB418F"/>
    <w:multiLevelType w:val="multilevel"/>
    <w:tmpl w:val="89F4D6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565F4D65"/>
    <w:multiLevelType w:val="multilevel"/>
    <w:tmpl w:val="9F7032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633A0036"/>
    <w:multiLevelType w:val="multilevel"/>
    <w:tmpl w:val="69A40F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6A657E05"/>
    <w:multiLevelType w:val="hybridMultilevel"/>
    <w:tmpl w:val="9FF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B23D0"/>
    <w:multiLevelType w:val="multilevel"/>
    <w:tmpl w:val="4DAAE6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74651E96"/>
    <w:multiLevelType w:val="multilevel"/>
    <w:tmpl w:val="0E2896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76306331"/>
    <w:multiLevelType w:val="multilevel"/>
    <w:tmpl w:val="57B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2538A"/>
    <w:multiLevelType w:val="multilevel"/>
    <w:tmpl w:val="556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7"/>
  </w:num>
  <w:num w:numId="4">
    <w:abstractNumId w:val="10"/>
  </w:num>
  <w:num w:numId="5">
    <w:abstractNumId w:val="12"/>
  </w:num>
  <w:num w:numId="6">
    <w:abstractNumId w:val="8"/>
  </w:num>
  <w:num w:numId="7">
    <w:abstractNumId w:val="11"/>
  </w:num>
  <w:num w:numId="8">
    <w:abstractNumId w:val="16"/>
  </w:num>
  <w:num w:numId="9">
    <w:abstractNumId w:val="3"/>
  </w:num>
  <w:num w:numId="10">
    <w:abstractNumId w:val="1"/>
  </w:num>
  <w:num w:numId="11">
    <w:abstractNumId w:val="5"/>
  </w:num>
  <w:num w:numId="12">
    <w:abstractNumId w:val="2"/>
  </w:num>
  <w:num w:numId="13">
    <w:abstractNumId w:val="9"/>
  </w:num>
  <w:num w:numId="14">
    <w:abstractNumId w:val="4"/>
  </w:num>
  <w:num w:numId="15">
    <w:abstractNumId w:val="0"/>
  </w:num>
  <w:num w:numId="16">
    <w:abstractNumId w:val="14"/>
  </w:num>
  <w:num w:numId="17">
    <w:abstractNumId w:val="17"/>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80199"/>
    <w:rsid w:val="00070EF5"/>
    <w:rsid w:val="00144D67"/>
    <w:rsid w:val="00180199"/>
    <w:rsid w:val="0023064C"/>
    <w:rsid w:val="00285B9C"/>
    <w:rsid w:val="005003E9"/>
    <w:rsid w:val="0057448C"/>
    <w:rsid w:val="00620634"/>
    <w:rsid w:val="00646117"/>
    <w:rsid w:val="006866B4"/>
    <w:rsid w:val="006F7A42"/>
    <w:rsid w:val="00715FBD"/>
    <w:rsid w:val="0077294C"/>
    <w:rsid w:val="007A422C"/>
    <w:rsid w:val="008302E4"/>
    <w:rsid w:val="00871E29"/>
    <w:rsid w:val="008D5FD5"/>
    <w:rsid w:val="00912304"/>
    <w:rsid w:val="009719CB"/>
    <w:rsid w:val="009B1EDD"/>
    <w:rsid w:val="009B42CA"/>
    <w:rsid w:val="00A15B90"/>
    <w:rsid w:val="00A42B57"/>
    <w:rsid w:val="00AD0F89"/>
    <w:rsid w:val="00B81395"/>
    <w:rsid w:val="00E23134"/>
    <w:rsid w:val="00F47AD9"/>
    <w:rsid w:val="00FE3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34"/>
  </w:style>
  <w:style w:type="paragraph" w:styleId="Heading1">
    <w:name w:val="heading 1"/>
    <w:basedOn w:val="normal0"/>
    <w:next w:val="normal0"/>
    <w:rsid w:val="00180199"/>
    <w:pPr>
      <w:keepNext/>
      <w:keepLines/>
      <w:spacing w:before="400" w:after="120"/>
      <w:outlineLvl w:val="0"/>
    </w:pPr>
    <w:rPr>
      <w:sz w:val="40"/>
      <w:szCs w:val="40"/>
    </w:rPr>
  </w:style>
  <w:style w:type="paragraph" w:styleId="Heading2">
    <w:name w:val="heading 2"/>
    <w:basedOn w:val="normal0"/>
    <w:next w:val="normal0"/>
    <w:rsid w:val="00180199"/>
    <w:pPr>
      <w:keepNext/>
      <w:keepLines/>
      <w:spacing w:before="360" w:after="120"/>
      <w:outlineLvl w:val="1"/>
    </w:pPr>
    <w:rPr>
      <w:sz w:val="32"/>
      <w:szCs w:val="32"/>
    </w:rPr>
  </w:style>
  <w:style w:type="paragraph" w:styleId="Heading3">
    <w:name w:val="heading 3"/>
    <w:basedOn w:val="normal0"/>
    <w:next w:val="normal0"/>
    <w:rsid w:val="00180199"/>
    <w:pPr>
      <w:keepNext/>
      <w:keepLines/>
      <w:spacing w:before="320" w:after="80"/>
      <w:outlineLvl w:val="2"/>
    </w:pPr>
    <w:rPr>
      <w:color w:val="434343"/>
      <w:sz w:val="28"/>
      <w:szCs w:val="28"/>
    </w:rPr>
  </w:style>
  <w:style w:type="paragraph" w:styleId="Heading4">
    <w:name w:val="heading 4"/>
    <w:basedOn w:val="normal0"/>
    <w:next w:val="normal0"/>
    <w:rsid w:val="00180199"/>
    <w:pPr>
      <w:keepNext/>
      <w:keepLines/>
      <w:spacing w:before="280" w:after="80"/>
      <w:outlineLvl w:val="3"/>
    </w:pPr>
    <w:rPr>
      <w:color w:val="666666"/>
      <w:sz w:val="24"/>
      <w:szCs w:val="24"/>
    </w:rPr>
  </w:style>
  <w:style w:type="paragraph" w:styleId="Heading5">
    <w:name w:val="heading 5"/>
    <w:basedOn w:val="normal0"/>
    <w:next w:val="normal0"/>
    <w:rsid w:val="00180199"/>
    <w:pPr>
      <w:keepNext/>
      <w:keepLines/>
      <w:spacing w:before="240" w:after="80"/>
      <w:outlineLvl w:val="4"/>
    </w:pPr>
    <w:rPr>
      <w:color w:val="666666"/>
    </w:rPr>
  </w:style>
  <w:style w:type="paragraph" w:styleId="Heading6">
    <w:name w:val="heading 6"/>
    <w:basedOn w:val="normal0"/>
    <w:next w:val="normal0"/>
    <w:rsid w:val="001801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0199"/>
  </w:style>
  <w:style w:type="paragraph" w:styleId="Title">
    <w:name w:val="Title"/>
    <w:basedOn w:val="normal0"/>
    <w:next w:val="normal0"/>
    <w:rsid w:val="00180199"/>
    <w:pPr>
      <w:keepNext/>
      <w:keepLines/>
      <w:spacing w:after="60"/>
    </w:pPr>
    <w:rPr>
      <w:sz w:val="52"/>
      <w:szCs w:val="52"/>
    </w:rPr>
  </w:style>
  <w:style w:type="paragraph" w:styleId="Subtitle">
    <w:name w:val="Subtitle"/>
    <w:basedOn w:val="normal0"/>
    <w:next w:val="normal0"/>
    <w:rsid w:val="0018019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0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89"/>
    <w:rPr>
      <w:rFonts w:ascii="Tahoma" w:hAnsi="Tahoma" w:cs="Tahoma"/>
      <w:sz w:val="16"/>
      <w:szCs w:val="16"/>
    </w:rPr>
  </w:style>
  <w:style w:type="character" w:styleId="Strong">
    <w:name w:val="Strong"/>
    <w:basedOn w:val="DefaultParagraphFont"/>
    <w:uiPriority w:val="22"/>
    <w:qFormat/>
    <w:rsid w:val="00646117"/>
    <w:rPr>
      <w:b/>
      <w:bCs/>
    </w:rPr>
  </w:style>
  <w:style w:type="paragraph" w:styleId="NormalWeb">
    <w:name w:val="Normal (Web)"/>
    <w:basedOn w:val="Normal"/>
    <w:uiPriority w:val="99"/>
    <w:semiHidden/>
    <w:unhideWhenUsed/>
    <w:rsid w:val="0064611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81395"/>
    <w:rPr>
      <w:color w:val="808080"/>
    </w:rPr>
  </w:style>
  <w:style w:type="paragraph" w:styleId="ListParagraph">
    <w:name w:val="List Paragraph"/>
    <w:basedOn w:val="Normal"/>
    <w:uiPriority w:val="34"/>
    <w:qFormat/>
    <w:rsid w:val="00E23134"/>
    <w:pPr>
      <w:ind w:left="720"/>
      <w:contextualSpacing/>
    </w:pPr>
  </w:style>
</w:styles>
</file>

<file path=word/webSettings.xml><?xml version="1.0" encoding="utf-8"?>
<w:webSettings xmlns:r="http://schemas.openxmlformats.org/officeDocument/2006/relationships" xmlns:w="http://schemas.openxmlformats.org/wordprocessingml/2006/main">
  <w:divs>
    <w:div w:id="154420831">
      <w:bodyDiv w:val="1"/>
      <w:marLeft w:val="0"/>
      <w:marRight w:val="0"/>
      <w:marTop w:val="0"/>
      <w:marBottom w:val="0"/>
      <w:divBdr>
        <w:top w:val="none" w:sz="0" w:space="0" w:color="auto"/>
        <w:left w:val="none" w:sz="0" w:space="0" w:color="auto"/>
        <w:bottom w:val="none" w:sz="0" w:space="0" w:color="auto"/>
        <w:right w:val="none" w:sz="0" w:space="0" w:color="auto"/>
      </w:divBdr>
    </w:div>
    <w:div w:id="334185493">
      <w:bodyDiv w:val="1"/>
      <w:marLeft w:val="0"/>
      <w:marRight w:val="0"/>
      <w:marTop w:val="0"/>
      <w:marBottom w:val="0"/>
      <w:divBdr>
        <w:top w:val="none" w:sz="0" w:space="0" w:color="auto"/>
        <w:left w:val="none" w:sz="0" w:space="0" w:color="auto"/>
        <w:bottom w:val="none" w:sz="0" w:space="0" w:color="auto"/>
        <w:right w:val="none" w:sz="0" w:space="0" w:color="auto"/>
      </w:divBdr>
    </w:div>
    <w:div w:id="459611441">
      <w:bodyDiv w:val="1"/>
      <w:marLeft w:val="0"/>
      <w:marRight w:val="0"/>
      <w:marTop w:val="0"/>
      <w:marBottom w:val="0"/>
      <w:divBdr>
        <w:top w:val="none" w:sz="0" w:space="0" w:color="auto"/>
        <w:left w:val="none" w:sz="0" w:space="0" w:color="auto"/>
        <w:bottom w:val="none" w:sz="0" w:space="0" w:color="auto"/>
        <w:right w:val="none" w:sz="0" w:space="0" w:color="auto"/>
      </w:divBdr>
    </w:div>
    <w:div w:id="1044015618">
      <w:bodyDiv w:val="1"/>
      <w:marLeft w:val="0"/>
      <w:marRight w:val="0"/>
      <w:marTop w:val="0"/>
      <w:marBottom w:val="0"/>
      <w:divBdr>
        <w:top w:val="none" w:sz="0" w:space="0" w:color="auto"/>
        <w:left w:val="none" w:sz="0" w:space="0" w:color="auto"/>
        <w:bottom w:val="none" w:sz="0" w:space="0" w:color="auto"/>
        <w:right w:val="none" w:sz="0" w:space="0" w:color="auto"/>
      </w:divBdr>
    </w:div>
    <w:div w:id="1160383791">
      <w:bodyDiv w:val="1"/>
      <w:marLeft w:val="0"/>
      <w:marRight w:val="0"/>
      <w:marTop w:val="0"/>
      <w:marBottom w:val="0"/>
      <w:divBdr>
        <w:top w:val="none" w:sz="0" w:space="0" w:color="auto"/>
        <w:left w:val="none" w:sz="0" w:space="0" w:color="auto"/>
        <w:bottom w:val="none" w:sz="0" w:space="0" w:color="auto"/>
        <w:right w:val="none" w:sz="0" w:space="0" w:color="auto"/>
      </w:divBdr>
    </w:div>
    <w:div w:id="1463764286">
      <w:bodyDiv w:val="1"/>
      <w:marLeft w:val="0"/>
      <w:marRight w:val="0"/>
      <w:marTop w:val="0"/>
      <w:marBottom w:val="0"/>
      <w:divBdr>
        <w:top w:val="none" w:sz="0" w:space="0" w:color="auto"/>
        <w:left w:val="none" w:sz="0" w:space="0" w:color="auto"/>
        <w:bottom w:val="none" w:sz="0" w:space="0" w:color="auto"/>
        <w:right w:val="none" w:sz="0" w:space="0" w:color="auto"/>
      </w:divBdr>
    </w:div>
    <w:div w:id="2075471194">
      <w:bodyDiv w:val="1"/>
      <w:marLeft w:val="0"/>
      <w:marRight w:val="0"/>
      <w:marTop w:val="0"/>
      <w:marBottom w:val="0"/>
      <w:divBdr>
        <w:top w:val="none" w:sz="0" w:space="0" w:color="auto"/>
        <w:left w:val="none" w:sz="0" w:space="0" w:color="auto"/>
        <w:bottom w:val="none" w:sz="0" w:space="0" w:color="auto"/>
        <w:right w:val="none" w:sz="0" w:space="0" w:color="auto"/>
      </w:divBdr>
    </w:div>
    <w:div w:id="213486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8</cp:revision>
  <dcterms:created xsi:type="dcterms:W3CDTF">2023-10-09T10:22:00Z</dcterms:created>
  <dcterms:modified xsi:type="dcterms:W3CDTF">2023-10-11T11:10:00Z</dcterms:modified>
</cp:coreProperties>
</file>